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2788" w:rsidRDefault="009C6A47" w:rsidP="00AF005A">
      <w:pPr>
        <w:jc w:val="center"/>
        <w:rPr>
          <w:rFonts w:eastAsiaTheme="minorHAnsi"/>
          <w:b/>
          <w:bCs/>
          <w:color w:val="4F6228" w:themeColor="accent3" w:themeShade="80"/>
          <w:sz w:val="72"/>
          <w:szCs w:val="72"/>
          <w:lang w:val="en-US" w:eastAsia="en-US"/>
        </w:rPr>
      </w:pPr>
      <w:r w:rsidRPr="00FB2788">
        <w:rPr>
          <w:rFonts w:eastAsiaTheme="minorHAnsi"/>
          <w:b/>
          <w:bCs/>
          <w:color w:val="4F6228" w:themeColor="accent3" w:themeShade="80"/>
          <w:sz w:val="72"/>
          <w:szCs w:val="72"/>
          <w:lang w:val="en-US" w:eastAsia="en-US"/>
        </w:rPr>
        <w:t>Transport</w:t>
      </w:r>
      <w:r w:rsidR="00FB2788">
        <w:rPr>
          <w:rFonts w:eastAsiaTheme="minorHAnsi"/>
          <w:b/>
          <w:bCs/>
          <w:color w:val="4F6228" w:themeColor="accent3" w:themeShade="80"/>
          <w:sz w:val="72"/>
          <w:szCs w:val="72"/>
          <w:lang w:val="en-US" w:eastAsia="en-US"/>
        </w:rPr>
        <w:t xml:space="preserve"> in the world</w:t>
      </w:r>
    </w:p>
    <w:p w:rsidR="00FB2788" w:rsidRDefault="00FB2788" w:rsidP="0092545E">
      <w:pPr>
        <w:jc w:val="both"/>
        <w:rPr>
          <w:rFonts w:eastAsiaTheme="minorHAnsi"/>
          <w:b/>
          <w:bCs/>
          <w:color w:val="E36C0A" w:themeColor="accent6" w:themeShade="BF"/>
          <w:sz w:val="36"/>
          <w:szCs w:val="36"/>
          <w:lang w:val="en-US" w:eastAsia="en-US"/>
        </w:rPr>
      </w:pPr>
    </w:p>
    <w:p w:rsidR="00FB2788" w:rsidRDefault="00FB2788" w:rsidP="0092545E">
      <w:pPr>
        <w:jc w:val="both"/>
        <w:rPr>
          <w:rFonts w:eastAsiaTheme="minorHAnsi"/>
          <w:b/>
          <w:bCs/>
          <w:color w:val="E36C0A" w:themeColor="accent6" w:themeShade="BF"/>
          <w:sz w:val="36"/>
          <w:szCs w:val="36"/>
          <w:lang w:val="en-US" w:eastAsia="en-US"/>
        </w:rPr>
      </w:pPr>
      <w:r w:rsidRPr="00D95F91">
        <w:rPr>
          <w:rFonts w:eastAsiaTheme="minorHAnsi"/>
          <w:b/>
          <w:bCs/>
          <w:color w:val="E36C0A" w:themeColor="accent6" w:themeShade="BF"/>
          <w:sz w:val="36"/>
          <w:szCs w:val="36"/>
          <w:lang w:val="en-US" w:eastAsia="en-US"/>
        </w:rPr>
        <w:t>Did you know that…</w:t>
      </w:r>
    </w:p>
    <w:p w:rsidR="00FB2788" w:rsidRPr="00FB2788" w:rsidRDefault="00FB2788" w:rsidP="0092545E">
      <w:pPr>
        <w:pStyle w:val="ListParagraph"/>
        <w:numPr>
          <w:ilvl w:val="0"/>
          <w:numId w:val="42"/>
        </w:numPr>
        <w:jc w:val="both"/>
        <w:rPr>
          <w:rFonts w:eastAsiaTheme="minorHAnsi"/>
          <w:b/>
          <w:bCs/>
          <w:color w:val="1F497D" w:themeColor="text2"/>
          <w:sz w:val="24"/>
          <w:szCs w:val="24"/>
          <w:lang w:eastAsia="en-US"/>
        </w:rPr>
      </w:pPr>
      <w:r w:rsidRPr="00FB2788">
        <w:rPr>
          <w:rFonts w:eastAsiaTheme="minorHAnsi"/>
          <w:b/>
          <w:bCs/>
          <w:color w:val="1F497D" w:themeColor="text2"/>
          <w:sz w:val="24"/>
          <w:szCs w:val="24"/>
          <w:lang w:eastAsia="en-US"/>
        </w:rPr>
        <w:t xml:space="preserve">The number of cars on the world’s roads surpassed </w:t>
      </w:r>
      <w:r w:rsidR="0092545E">
        <w:rPr>
          <w:rFonts w:eastAsiaTheme="minorHAnsi"/>
          <w:b/>
          <w:bCs/>
          <w:color w:val="FF0000"/>
          <w:sz w:val="28"/>
          <w:szCs w:val="28"/>
          <w:lang w:val="en-US" w:eastAsia="en-US"/>
        </w:rPr>
        <w:t xml:space="preserve">1 </w:t>
      </w:r>
      <w:r w:rsidRPr="00FB2788">
        <w:rPr>
          <w:rFonts w:eastAsiaTheme="minorHAnsi"/>
          <w:b/>
          <w:bCs/>
          <w:color w:val="FF0000"/>
          <w:sz w:val="28"/>
          <w:szCs w:val="28"/>
          <w:lang w:val="en-US" w:eastAsia="en-US"/>
        </w:rPr>
        <w:t>billion</w:t>
      </w:r>
      <w:r w:rsidRPr="00FB2788">
        <w:rPr>
          <w:rFonts w:eastAsiaTheme="minorHAnsi"/>
          <w:b/>
          <w:bCs/>
          <w:color w:val="1F497D" w:themeColor="text2"/>
          <w:sz w:val="24"/>
          <w:szCs w:val="24"/>
          <w:lang w:eastAsia="en-US"/>
        </w:rPr>
        <w:t xml:space="preserve"> in 201</w:t>
      </w:r>
      <w:r w:rsidR="0092545E">
        <w:rPr>
          <w:rFonts w:eastAsiaTheme="minorHAnsi"/>
          <w:b/>
          <w:bCs/>
          <w:color w:val="1F497D" w:themeColor="text2"/>
          <w:sz w:val="24"/>
          <w:szCs w:val="24"/>
          <w:lang w:eastAsia="en-US"/>
        </w:rPr>
        <w:t>0</w:t>
      </w:r>
      <w:r w:rsidRPr="00FB2788">
        <w:rPr>
          <w:rFonts w:eastAsiaTheme="minorHAnsi"/>
          <w:b/>
          <w:bCs/>
          <w:color w:val="1F497D" w:themeColor="text2"/>
          <w:sz w:val="24"/>
          <w:szCs w:val="24"/>
          <w:lang w:eastAsia="en-US"/>
        </w:rPr>
        <w:t>.</w:t>
      </w:r>
    </w:p>
    <w:p w:rsidR="00BB713B" w:rsidRPr="00BB713B" w:rsidRDefault="00BB713B" w:rsidP="0092545E">
      <w:pPr>
        <w:pStyle w:val="ListParagraph"/>
        <w:jc w:val="both"/>
        <w:rPr>
          <w:rFonts w:eastAsiaTheme="minorHAnsi"/>
          <w:b/>
          <w:bCs/>
          <w:color w:val="1F497D" w:themeColor="text2"/>
          <w:sz w:val="24"/>
          <w:szCs w:val="24"/>
          <w:lang w:val="en-US" w:eastAsia="en-US"/>
        </w:rPr>
      </w:pPr>
    </w:p>
    <w:p w:rsidR="0092545E" w:rsidRPr="0092545E" w:rsidRDefault="0092545E" w:rsidP="0092545E">
      <w:pPr>
        <w:pStyle w:val="ListParagraph"/>
        <w:numPr>
          <w:ilvl w:val="0"/>
          <w:numId w:val="42"/>
        </w:numPr>
        <w:jc w:val="both"/>
        <w:rPr>
          <w:rFonts w:eastAsiaTheme="minorHAnsi"/>
          <w:bCs/>
          <w:color w:val="1F497D" w:themeColor="text2"/>
          <w:sz w:val="24"/>
          <w:szCs w:val="24"/>
          <w:lang w:val="en-US" w:eastAsia="en-US"/>
        </w:rPr>
      </w:pPr>
      <w:r w:rsidRPr="00FB2788">
        <w:rPr>
          <w:rFonts w:eastAsiaTheme="minorHAnsi"/>
          <w:b/>
          <w:bCs/>
          <w:color w:val="1F497D" w:themeColor="text2"/>
          <w:sz w:val="24"/>
          <w:szCs w:val="24"/>
          <w:lang w:eastAsia="en-US"/>
        </w:rPr>
        <w:t xml:space="preserve">The number of cars </w:t>
      </w:r>
      <w:r>
        <w:rPr>
          <w:rFonts w:eastAsiaTheme="minorHAnsi"/>
          <w:b/>
          <w:bCs/>
          <w:color w:val="1F497D" w:themeColor="text2"/>
          <w:sz w:val="24"/>
          <w:szCs w:val="24"/>
          <w:lang w:eastAsia="en-US"/>
        </w:rPr>
        <w:t>worldwide would reach</w:t>
      </w:r>
      <w:r w:rsidRPr="00FB2788">
        <w:rPr>
          <w:rFonts w:eastAsiaTheme="minorHAnsi"/>
          <w:b/>
          <w:bCs/>
          <w:color w:val="1F497D" w:themeColor="text2"/>
          <w:sz w:val="24"/>
          <w:szCs w:val="24"/>
          <w:lang w:eastAsia="en-US"/>
        </w:rPr>
        <w:t xml:space="preserve"> </w:t>
      </w:r>
      <w:r>
        <w:rPr>
          <w:rFonts w:eastAsiaTheme="minorHAnsi"/>
          <w:b/>
          <w:bCs/>
          <w:color w:val="FF0000"/>
          <w:sz w:val="28"/>
          <w:szCs w:val="28"/>
          <w:lang w:val="en-US" w:eastAsia="en-US"/>
        </w:rPr>
        <w:t>2,5</w:t>
      </w:r>
      <w:r w:rsidRPr="00FB2788">
        <w:rPr>
          <w:rFonts w:eastAsiaTheme="minorHAnsi"/>
          <w:b/>
          <w:bCs/>
          <w:color w:val="FF0000"/>
          <w:sz w:val="28"/>
          <w:szCs w:val="28"/>
          <w:lang w:val="en-US" w:eastAsia="en-US"/>
        </w:rPr>
        <w:t xml:space="preserve"> billion</w:t>
      </w:r>
      <w:r>
        <w:rPr>
          <w:rFonts w:eastAsiaTheme="minorHAnsi"/>
          <w:b/>
          <w:bCs/>
          <w:color w:val="1F497D" w:themeColor="text2"/>
          <w:sz w:val="24"/>
          <w:szCs w:val="24"/>
          <w:lang w:eastAsia="en-US"/>
        </w:rPr>
        <w:t xml:space="preserve"> by the</w:t>
      </w:r>
      <w:r w:rsidRPr="00FB2788">
        <w:rPr>
          <w:rFonts w:eastAsiaTheme="minorHAnsi"/>
          <w:b/>
          <w:bCs/>
          <w:color w:val="1F497D" w:themeColor="text2"/>
          <w:sz w:val="24"/>
          <w:szCs w:val="24"/>
          <w:lang w:eastAsia="en-US"/>
        </w:rPr>
        <w:t xml:space="preserve"> 20</w:t>
      </w:r>
      <w:r>
        <w:rPr>
          <w:rFonts w:eastAsiaTheme="minorHAnsi"/>
          <w:b/>
          <w:bCs/>
          <w:color w:val="1F497D" w:themeColor="text2"/>
          <w:sz w:val="24"/>
          <w:szCs w:val="24"/>
          <w:lang w:eastAsia="en-US"/>
        </w:rPr>
        <w:t>50.</w:t>
      </w:r>
    </w:p>
    <w:p w:rsidR="0092545E" w:rsidRPr="0092545E" w:rsidRDefault="0092545E" w:rsidP="0092545E">
      <w:pPr>
        <w:pStyle w:val="ListParagraph"/>
        <w:jc w:val="both"/>
        <w:rPr>
          <w:rFonts w:eastAsiaTheme="minorHAnsi"/>
          <w:b/>
          <w:bCs/>
          <w:color w:val="1F497D" w:themeColor="text2"/>
          <w:sz w:val="24"/>
          <w:szCs w:val="24"/>
          <w:lang w:eastAsia="en-US"/>
        </w:rPr>
      </w:pPr>
    </w:p>
    <w:p w:rsidR="00D31129" w:rsidRPr="0092545E" w:rsidRDefault="0092545E" w:rsidP="0092545E">
      <w:pPr>
        <w:pStyle w:val="ListParagraph"/>
        <w:numPr>
          <w:ilvl w:val="1"/>
          <w:numId w:val="42"/>
        </w:numPr>
        <w:jc w:val="both"/>
        <w:rPr>
          <w:rFonts w:eastAsiaTheme="minorHAnsi"/>
          <w:bCs/>
          <w:color w:val="1F497D" w:themeColor="text2"/>
          <w:sz w:val="24"/>
          <w:szCs w:val="24"/>
          <w:lang w:val="en-US" w:eastAsia="en-US"/>
        </w:rPr>
      </w:pPr>
      <w:r>
        <w:rPr>
          <w:rFonts w:eastAsiaTheme="minorHAnsi"/>
          <w:b/>
          <w:bCs/>
          <w:color w:val="1F497D" w:themeColor="text2"/>
          <w:sz w:val="24"/>
          <w:szCs w:val="24"/>
          <w:lang w:eastAsia="en-US"/>
        </w:rPr>
        <w:t xml:space="preserve">This would require the world to produce at least </w:t>
      </w:r>
      <w:r w:rsidRPr="0092545E">
        <w:rPr>
          <w:rFonts w:eastAsiaTheme="minorHAnsi"/>
          <w:b/>
          <w:bCs/>
          <w:color w:val="FF0000"/>
          <w:sz w:val="28"/>
          <w:szCs w:val="28"/>
          <w:lang w:val="en-US" w:eastAsia="en-US"/>
        </w:rPr>
        <w:t>120 million barrels of oil per day</w:t>
      </w:r>
      <w:r>
        <w:rPr>
          <w:rFonts w:eastAsiaTheme="minorHAnsi"/>
          <w:b/>
          <w:bCs/>
          <w:color w:val="1F497D" w:themeColor="text2"/>
          <w:sz w:val="24"/>
          <w:szCs w:val="24"/>
          <w:lang w:eastAsia="en-US"/>
        </w:rPr>
        <w:t>, up from about 87 million today.</w:t>
      </w:r>
    </w:p>
    <w:p w:rsidR="0092545E" w:rsidRPr="009E4DC9" w:rsidRDefault="0092545E" w:rsidP="0092545E">
      <w:pPr>
        <w:pStyle w:val="ListParagraph"/>
        <w:numPr>
          <w:ilvl w:val="1"/>
          <w:numId w:val="42"/>
        </w:numPr>
        <w:jc w:val="both"/>
        <w:rPr>
          <w:rFonts w:eastAsiaTheme="minorHAnsi"/>
          <w:bCs/>
          <w:color w:val="1F497D" w:themeColor="text2"/>
          <w:sz w:val="24"/>
          <w:szCs w:val="24"/>
          <w:lang w:val="en-US" w:eastAsia="en-US"/>
        </w:rPr>
      </w:pPr>
      <w:r>
        <w:rPr>
          <w:rFonts w:eastAsiaTheme="minorHAnsi"/>
          <w:b/>
          <w:bCs/>
          <w:color w:val="1F497D" w:themeColor="text2"/>
          <w:sz w:val="24"/>
          <w:szCs w:val="24"/>
          <w:lang w:eastAsia="en-US"/>
        </w:rPr>
        <w:t xml:space="preserve">Given the </w:t>
      </w:r>
      <w:r w:rsidRPr="0092545E">
        <w:rPr>
          <w:rFonts w:eastAsiaTheme="minorHAnsi"/>
          <w:b/>
          <w:bCs/>
          <w:color w:val="FF0000"/>
          <w:sz w:val="28"/>
          <w:szCs w:val="28"/>
          <w:lang w:val="en-US" w:eastAsia="en-US"/>
        </w:rPr>
        <w:t>slow depletion</w:t>
      </w:r>
      <w:r>
        <w:rPr>
          <w:rFonts w:eastAsiaTheme="minorHAnsi"/>
          <w:b/>
          <w:bCs/>
          <w:color w:val="1F497D" w:themeColor="text2"/>
          <w:sz w:val="24"/>
          <w:szCs w:val="24"/>
          <w:lang w:eastAsia="en-US"/>
        </w:rPr>
        <w:t xml:space="preserve"> of conventional oil sources and the </w:t>
      </w:r>
      <w:r w:rsidRPr="0092545E">
        <w:rPr>
          <w:rFonts w:eastAsiaTheme="minorHAnsi"/>
          <w:b/>
          <w:bCs/>
          <w:color w:val="FF0000"/>
          <w:sz w:val="28"/>
          <w:szCs w:val="28"/>
          <w:lang w:val="en-US" w:eastAsia="en-US"/>
        </w:rPr>
        <w:t>gradual increase of the prices</w:t>
      </w:r>
      <w:r>
        <w:rPr>
          <w:rFonts w:eastAsiaTheme="minorHAnsi"/>
          <w:b/>
          <w:bCs/>
          <w:color w:val="1F497D" w:themeColor="text2"/>
          <w:sz w:val="24"/>
          <w:szCs w:val="24"/>
          <w:lang w:eastAsia="en-US"/>
        </w:rPr>
        <w:t>, it’s not clear the world could develop such a large capacity to produce oil.</w:t>
      </w:r>
    </w:p>
    <w:p w:rsidR="009E4DC9" w:rsidRDefault="009E4DC9" w:rsidP="009E4DC9">
      <w:pPr>
        <w:pStyle w:val="ListParagraph"/>
        <w:jc w:val="both"/>
        <w:rPr>
          <w:rFonts w:eastAsiaTheme="minorHAnsi"/>
          <w:bCs/>
          <w:color w:val="1F497D" w:themeColor="text2"/>
          <w:sz w:val="24"/>
          <w:szCs w:val="24"/>
          <w:lang w:val="en-US" w:eastAsia="en-US"/>
        </w:rPr>
      </w:pPr>
    </w:p>
    <w:p w:rsidR="0092545E" w:rsidRPr="004C36CE" w:rsidRDefault="009E4DC9" w:rsidP="0092545E">
      <w:pPr>
        <w:pStyle w:val="ListParagraph"/>
        <w:numPr>
          <w:ilvl w:val="0"/>
          <w:numId w:val="42"/>
        </w:numPr>
        <w:jc w:val="both"/>
        <w:rPr>
          <w:rFonts w:eastAsiaTheme="minorHAnsi"/>
          <w:bCs/>
          <w:color w:val="1F497D" w:themeColor="text2"/>
          <w:sz w:val="24"/>
          <w:szCs w:val="24"/>
          <w:lang w:val="en-US" w:eastAsia="en-US"/>
        </w:rPr>
      </w:pPr>
      <w:r w:rsidRPr="004C36CE">
        <w:rPr>
          <w:rFonts w:eastAsiaTheme="minorHAnsi"/>
          <w:b/>
          <w:bCs/>
          <w:color w:val="1F497D" w:themeColor="text2"/>
          <w:sz w:val="24"/>
          <w:szCs w:val="24"/>
          <w:lang w:eastAsia="en-US"/>
        </w:rPr>
        <w:t xml:space="preserve">Transportation currently accounts for </w:t>
      </w:r>
      <w:r w:rsidR="00531017">
        <w:rPr>
          <w:rFonts w:eastAsiaTheme="minorHAnsi"/>
          <w:b/>
          <w:bCs/>
          <w:color w:val="FF0000"/>
          <w:sz w:val="28"/>
          <w:szCs w:val="28"/>
          <w:lang w:val="en-US" w:eastAsia="en-US"/>
        </w:rPr>
        <w:t xml:space="preserve">23 % of the world’s greenhouse </w:t>
      </w:r>
      <w:bookmarkStart w:id="0" w:name="_GoBack"/>
      <w:bookmarkEnd w:id="0"/>
      <w:r w:rsidRPr="004C36CE">
        <w:rPr>
          <w:rFonts w:eastAsiaTheme="minorHAnsi"/>
          <w:b/>
          <w:bCs/>
          <w:color w:val="FF0000"/>
          <w:sz w:val="28"/>
          <w:szCs w:val="28"/>
          <w:lang w:val="en-US" w:eastAsia="en-US"/>
        </w:rPr>
        <w:t>gas emissions</w:t>
      </w:r>
      <w:r w:rsidRPr="004C36CE">
        <w:rPr>
          <w:rFonts w:eastAsiaTheme="minorHAnsi"/>
          <w:b/>
          <w:bCs/>
          <w:color w:val="1F497D" w:themeColor="text2"/>
          <w:sz w:val="24"/>
          <w:szCs w:val="24"/>
          <w:lang w:eastAsia="en-US"/>
        </w:rPr>
        <w:t>.</w:t>
      </w:r>
    </w:p>
    <w:p w:rsidR="007072EB" w:rsidRPr="00552C97" w:rsidRDefault="007072EB" w:rsidP="00853185">
      <w:pPr>
        <w:pStyle w:val="ListParagraph"/>
        <w:ind w:left="0"/>
        <w:jc w:val="center"/>
        <w:rPr>
          <w:rFonts w:eastAsiaTheme="minorHAnsi"/>
          <w:bCs/>
          <w:color w:val="1F497D" w:themeColor="text2"/>
          <w:sz w:val="24"/>
          <w:szCs w:val="24"/>
          <w:highlight w:val="yellow"/>
          <w:lang w:val="en-US" w:eastAsia="en-US"/>
        </w:rPr>
      </w:pPr>
    </w:p>
    <w:p w:rsidR="00BF0FE4" w:rsidRPr="00552C97" w:rsidRDefault="00BF0FE4" w:rsidP="00BF0FE4">
      <w:pPr>
        <w:shd w:val="clear" w:color="auto" w:fill="FFFFFF"/>
        <w:spacing w:before="100" w:beforeAutospacing="1" w:after="100" w:afterAutospacing="1" w:line="300" w:lineRule="atLeast"/>
        <w:ind w:left="15"/>
        <w:jc w:val="right"/>
        <w:rPr>
          <w:rFonts w:ascii="Arial" w:eastAsia="Times New Roman" w:hAnsi="Arial" w:cs="Arial"/>
          <w:color w:val="666666"/>
          <w:sz w:val="20"/>
          <w:szCs w:val="20"/>
          <w:highlight w:val="yellow"/>
          <w:lang w:val="en-US" w:eastAsia="es-ES"/>
        </w:rPr>
      </w:pPr>
    </w:p>
    <w:p w:rsidR="009B5EEB" w:rsidRPr="00552C97" w:rsidRDefault="009B5EEB" w:rsidP="00926831">
      <w:pPr>
        <w:pStyle w:val="ListParagraph"/>
        <w:rPr>
          <w:rFonts w:eastAsiaTheme="minorHAnsi"/>
          <w:bCs/>
          <w:color w:val="1F497D" w:themeColor="text2"/>
          <w:sz w:val="24"/>
          <w:szCs w:val="24"/>
          <w:highlight w:val="yellow"/>
          <w:lang w:val="en-US" w:eastAsia="en-US"/>
        </w:rPr>
        <w:sectPr w:rsidR="009B5EEB" w:rsidRPr="00552C97" w:rsidSect="00FA713B">
          <w:headerReference w:type="default" r:id="rId9"/>
          <w:footerReference w:type="default" r:id="rId10"/>
          <w:pgSz w:w="11906" w:h="16838"/>
          <w:pgMar w:top="1417" w:right="1701" w:bottom="1417" w:left="1701" w:header="708" w:footer="708" w:gutter="0"/>
          <w:cols w:space="708"/>
          <w:docGrid w:linePitch="360"/>
        </w:sectPr>
      </w:pPr>
    </w:p>
    <w:p w:rsidR="00654246" w:rsidRPr="00654246" w:rsidRDefault="00B10CD2" w:rsidP="00654246">
      <w:pPr>
        <w:jc w:val="center"/>
        <w:rPr>
          <w:rFonts w:eastAsiaTheme="minorHAnsi"/>
          <w:b/>
          <w:bCs/>
          <w:color w:val="E36C0A" w:themeColor="accent6" w:themeShade="BF"/>
          <w:sz w:val="48"/>
          <w:szCs w:val="48"/>
          <w:lang w:val="en-US" w:eastAsia="en-US"/>
        </w:rPr>
      </w:pPr>
      <w:r w:rsidRPr="00654246">
        <w:rPr>
          <w:rFonts w:eastAsiaTheme="minorHAnsi"/>
          <w:b/>
          <w:bCs/>
          <w:color w:val="0070C0"/>
          <w:sz w:val="48"/>
          <w:szCs w:val="48"/>
          <w:lang w:val="en-US" w:eastAsia="en-US"/>
        </w:rPr>
        <w:lastRenderedPageBreak/>
        <w:t xml:space="preserve">Use of car </w:t>
      </w:r>
      <w:r w:rsidR="00853185" w:rsidRPr="00654246">
        <w:rPr>
          <w:rFonts w:eastAsiaTheme="minorHAnsi"/>
          <w:b/>
          <w:bCs/>
          <w:color w:val="0070C0"/>
          <w:sz w:val="48"/>
          <w:szCs w:val="48"/>
          <w:lang w:val="en-US" w:eastAsia="en-US"/>
        </w:rPr>
        <w:t>in the world</w:t>
      </w:r>
      <w:r w:rsidR="00654246">
        <w:rPr>
          <w:rFonts w:eastAsiaTheme="minorHAnsi"/>
          <w:b/>
          <w:bCs/>
          <w:color w:val="E36C0A" w:themeColor="accent6" w:themeShade="BF"/>
          <w:sz w:val="48"/>
          <w:szCs w:val="48"/>
          <w:lang w:val="en-US" w:eastAsia="en-US"/>
        </w:rPr>
        <w:tab/>
      </w:r>
      <w:r w:rsidR="00654246">
        <w:rPr>
          <w:rFonts w:eastAsiaTheme="minorHAnsi"/>
          <w:b/>
          <w:bCs/>
          <w:color w:val="E36C0A" w:themeColor="accent6" w:themeShade="BF"/>
          <w:sz w:val="48"/>
          <w:szCs w:val="48"/>
          <w:lang w:val="en-US" w:eastAsia="en-US"/>
        </w:rPr>
        <w:tab/>
      </w:r>
      <w:r w:rsidR="00654246">
        <w:rPr>
          <w:rFonts w:eastAsiaTheme="minorHAnsi"/>
          <w:b/>
          <w:bCs/>
          <w:color w:val="E36C0A" w:themeColor="accent6" w:themeShade="BF"/>
          <w:sz w:val="48"/>
          <w:szCs w:val="48"/>
          <w:lang w:val="en-US" w:eastAsia="en-US"/>
        </w:rPr>
        <w:tab/>
      </w:r>
      <w:r w:rsidR="00654246">
        <w:rPr>
          <w:rFonts w:eastAsiaTheme="minorHAnsi"/>
          <w:b/>
          <w:bCs/>
          <w:color w:val="E36C0A" w:themeColor="accent6" w:themeShade="BF"/>
          <w:sz w:val="48"/>
          <w:szCs w:val="48"/>
          <w:lang w:val="en-US" w:eastAsia="en-US"/>
        </w:rPr>
        <w:tab/>
      </w:r>
      <w:r w:rsidR="00654246">
        <w:rPr>
          <w:rFonts w:eastAsiaTheme="minorHAnsi"/>
          <w:b/>
          <w:bCs/>
          <w:color w:val="E36C0A" w:themeColor="accent6" w:themeShade="BF"/>
          <w:sz w:val="48"/>
          <w:szCs w:val="48"/>
          <w:lang w:val="en-US" w:eastAsia="en-US"/>
        </w:rPr>
        <w:tab/>
      </w:r>
      <w:r w:rsidR="00654246">
        <w:rPr>
          <w:rFonts w:eastAsiaTheme="minorHAnsi"/>
          <w:b/>
          <w:bCs/>
          <w:color w:val="E36C0A" w:themeColor="accent6" w:themeShade="BF"/>
          <w:sz w:val="48"/>
          <w:szCs w:val="48"/>
          <w:lang w:val="en-US" w:eastAsia="en-US"/>
        </w:rPr>
        <w:tab/>
        <w:t xml:space="preserve"> </w:t>
      </w:r>
      <w:r w:rsidR="00654246" w:rsidRPr="00654246">
        <w:rPr>
          <w:rFonts w:eastAsiaTheme="minorHAnsi"/>
          <w:b/>
          <w:bCs/>
          <w:color w:val="E36C0A" w:themeColor="accent6" w:themeShade="BF"/>
          <w:sz w:val="48"/>
          <w:szCs w:val="48"/>
          <w:lang w:val="en-US" w:eastAsia="en-US"/>
        </w:rPr>
        <w:t>Vehicles per 1.000 people</w:t>
      </w:r>
    </w:p>
    <w:p w:rsidR="009B5EEB" w:rsidRDefault="00B10CD2" w:rsidP="00853185">
      <w:pPr>
        <w:pStyle w:val="ListParagraph"/>
        <w:ind w:left="0" w:hanging="284"/>
        <w:jc w:val="center"/>
        <w:rPr>
          <w:rFonts w:eastAsiaTheme="minorHAnsi"/>
          <w:bCs/>
          <w:color w:val="1F497D" w:themeColor="text2"/>
          <w:sz w:val="24"/>
          <w:szCs w:val="24"/>
          <w:highlight w:val="yellow"/>
          <w:lang w:val="en-US" w:eastAsia="en-US"/>
        </w:rPr>
      </w:pPr>
      <w:r>
        <w:rPr>
          <w:rFonts w:eastAsiaTheme="minorHAnsi"/>
          <w:bCs/>
          <w:noProof/>
          <w:color w:val="1F497D" w:themeColor="text2"/>
          <w:sz w:val="24"/>
          <w:szCs w:val="24"/>
        </w:rPr>
        <w:drawing>
          <wp:inline distT="0" distB="0" distL="0" distR="0">
            <wp:extent cx="8892540" cy="3900170"/>
            <wp:effectExtent l="19050" t="0" r="3810" b="5080"/>
            <wp:docPr id="2" name="1 Imagen" descr="World_vehicles_per_cap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_vehicles_per_capita.jpg"/>
                    <pic:cNvPicPr/>
                  </pic:nvPicPr>
                  <pic:blipFill>
                    <a:blip r:embed="rId11"/>
                    <a:stretch>
                      <a:fillRect/>
                    </a:stretch>
                  </pic:blipFill>
                  <pic:spPr>
                    <a:xfrm>
                      <a:off x="0" y="0"/>
                      <a:ext cx="8892540" cy="3900170"/>
                    </a:xfrm>
                    <a:prstGeom prst="rect">
                      <a:avLst/>
                    </a:prstGeom>
                  </pic:spPr>
                </pic:pic>
              </a:graphicData>
            </a:graphic>
          </wp:inline>
        </w:drawing>
      </w:r>
    </w:p>
    <w:p w:rsidR="00654246" w:rsidRDefault="00654246" w:rsidP="00853185">
      <w:pPr>
        <w:pStyle w:val="ListParagraph"/>
        <w:ind w:left="0" w:hanging="284"/>
        <w:jc w:val="center"/>
        <w:rPr>
          <w:rFonts w:eastAsiaTheme="minorHAnsi"/>
          <w:bCs/>
          <w:color w:val="1F497D" w:themeColor="text2"/>
          <w:sz w:val="24"/>
          <w:szCs w:val="24"/>
          <w:highlight w:val="yellow"/>
          <w:lang w:val="en-US" w:eastAsia="en-US"/>
        </w:rPr>
      </w:pPr>
    </w:p>
    <w:p w:rsidR="00654246" w:rsidRDefault="00654246" w:rsidP="00853185">
      <w:pPr>
        <w:pStyle w:val="ListParagraph"/>
        <w:ind w:left="0" w:hanging="284"/>
        <w:jc w:val="center"/>
        <w:rPr>
          <w:rFonts w:eastAsiaTheme="minorHAnsi"/>
          <w:bCs/>
          <w:color w:val="1F497D" w:themeColor="text2"/>
          <w:sz w:val="24"/>
          <w:szCs w:val="24"/>
          <w:highlight w:val="yellow"/>
          <w:lang w:val="en-US" w:eastAsia="en-US"/>
        </w:rPr>
      </w:pPr>
    </w:p>
    <w:p w:rsidR="00654246" w:rsidRDefault="00654246" w:rsidP="00853185">
      <w:pPr>
        <w:pStyle w:val="ListParagraph"/>
        <w:ind w:left="0" w:hanging="284"/>
        <w:jc w:val="center"/>
        <w:rPr>
          <w:rFonts w:eastAsiaTheme="minorHAnsi"/>
          <w:bCs/>
          <w:color w:val="1F497D" w:themeColor="text2"/>
          <w:sz w:val="24"/>
          <w:szCs w:val="24"/>
          <w:highlight w:val="yellow"/>
          <w:lang w:val="en-US" w:eastAsia="en-US"/>
        </w:rPr>
      </w:pPr>
    </w:p>
    <w:p w:rsidR="00654246" w:rsidRPr="00654246" w:rsidRDefault="00654246" w:rsidP="00654246">
      <w:pPr>
        <w:jc w:val="center"/>
        <w:rPr>
          <w:rFonts w:eastAsiaTheme="minorHAnsi"/>
          <w:b/>
          <w:bCs/>
          <w:color w:val="E36C0A" w:themeColor="accent6" w:themeShade="BF"/>
          <w:sz w:val="48"/>
          <w:szCs w:val="48"/>
          <w:lang w:val="en-US" w:eastAsia="en-US"/>
        </w:rPr>
      </w:pPr>
      <w:r w:rsidRPr="00654246">
        <w:rPr>
          <w:rFonts w:eastAsiaTheme="minorHAnsi"/>
          <w:b/>
          <w:bCs/>
          <w:color w:val="0070C0"/>
          <w:sz w:val="48"/>
          <w:szCs w:val="48"/>
          <w:lang w:val="en-US" w:eastAsia="en-US"/>
        </w:rPr>
        <w:lastRenderedPageBreak/>
        <w:t>Use of car in the world</w:t>
      </w:r>
      <w:r>
        <w:rPr>
          <w:rFonts w:eastAsiaTheme="minorHAnsi"/>
          <w:b/>
          <w:bCs/>
          <w:color w:val="E36C0A" w:themeColor="accent6" w:themeShade="BF"/>
          <w:sz w:val="48"/>
          <w:szCs w:val="48"/>
          <w:lang w:val="en-US" w:eastAsia="en-US"/>
        </w:rPr>
        <w:tab/>
      </w:r>
      <w:r>
        <w:rPr>
          <w:rFonts w:eastAsiaTheme="minorHAnsi"/>
          <w:b/>
          <w:bCs/>
          <w:color w:val="E36C0A" w:themeColor="accent6" w:themeShade="BF"/>
          <w:sz w:val="48"/>
          <w:szCs w:val="48"/>
          <w:lang w:val="en-US" w:eastAsia="en-US"/>
        </w:rPr>
        <w:tab/>
      </w:r>
      <w:r>
        <w:rPr>
          <w:rFonts w:eastAsiaTheme="minorHAnsi"/>
          <w:b/>
          <w:bCs/>
          <w:color w:val="E36C0A" w:themeColor="accent6" w:themeShade="BF"/>
          <w:sz w:val="48"/>
          <w:szCs w:val="48"/>
          <w:lang w:val="en-US" w:eastAsia="en-US"/>
        </w:rPr>
        <w:tab/>
      </w:r>
      <w:r>
        <w:rPr>
          <w:rFonts w:eastAsiaTheme="minorHAnsi"/>
          <w:b/>
          <w:bCs/>
          <w:color w:val="E36C0A" w:themeColor="accent6" w:themeShade="BF"/>
          <w:sz w:val="48"/>
          <w:szCs w:val="48"/>
          <w:lang w:val="en-US" w:eastAsia="en-US"/>
        </w:rPr>
        <w:tab/>
      </w:r>
      <w:r>
        <w:rPr>
          <w:rFonts w:eastAsiaTheme="minorHAnsi"/>
          <w:b/>
          <w:bCs/>
          <w:color w:val="E36C0A" w:themeColor="accent6" w:themeShade="BF"/>
          <w:sz w:val="48"/>
          <w:szCs w:val="48"/>
          <w:lang w:val="en-US" w:eastAsia="en-US"/>
        </w:rPr>
        <w:tab/>
      </w:r>
      <w:r>
        <w:rPr>
          <w:rFonts w:eastAsiaTheme="minorHAnsi"/>
          <w:b/>
          <w:bCs/>
          <w:color w:val="E36C0A" w:themeColor="accent6" w:themeShade="BF"/>
          <w:sz w:val="48"/>
          <w:szCs w:val="48"/>
          <w:lang w:val="en-US" w:eastAsia="en-US"/>
        </w:rPr>
        <w:tab/>
        <w:t>Passenger cars</w:t>
      </w:r>
    </w:p>
    <w:p w:rsidR="00B10CD2" w:rsidRPr="00552C97" w:rsidRDefault="00654246" w:rsidP="00853185">
      <w:pPr>
        <w:pStyle w:val="ListParagraph"/>
        <w:ind w:left="0" w:hanging="284"/>
        <w:jc w:val="center"/>
        <w:rPr>
          <w:rFonts w:eastAsiaTheme="minorHAnsi"/>
          <w:bCs/>
          <w:color w:val="1F497D" w:themeColor="text2"/>
          <w:sz w:val="24"/>
          <w:szCs w:val="24"/>
          <w:highlight w:val="yellow"/>
          <w:lang w:val="en-US" w:eastAsia="en-US"/>
        </w:rPr>
      </w:pPr>
      <w:r>
        <w:rPr>
          <w:rFonts w:eastAsiaTheme="minorHAnsi"/>
          <w:bCs/>
          <w:noProof/>
          <w:color w:val="1F497D" w:themeColor="text2"/>
          <w:sz w:val="24"/>
          <w:szCs w:val="24"/>
        </w:rPr>
        <w:drawing>
          <wp:inline distT="0" distB="0" distL="0" distR="0">
            <wp:extent cx="8895080" cy="4447538"/>
            <wp:effectExtent l="19050" t="0" r="1270" b="0"/>
            <wp:docPr id="3" name="2 Imagen" descr="031_passenger_cars-ea-c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1_passenger_cars-ea-cart.jpg"/>
                    <pic:cNvPicPr/>
                  </pic:nvPicPr>
                  <pic:blipFill>
                    <a:blip r:embed="rId12" cstate="print"/>
                    <a:stretch>
                      <a:fillRect/>
                    </a:stretch>
                  </pic:blipFill>
                  <pic:spPr>
                    <a:xfrm>
                      <a:off x="0" y="0"/>
                      <a:ext cx="8894767" cy="4447381"/>
                    </a:xfrm>
                    <a:prstGeom prst="rect">
                      <a:avLst/>
                    </a:prstGeom>
                  </pic:spPr>
                </pic:pic>
              </a:graphicData>
            </a:graphic>
          </wp:inline>
        </w:drawing>
      </w:r>
    </w:p>
    <w:p w:rsidR="009B5EEB" w:rsidRPr="00552C97" w:rsidRDefault="009B5EEB" w:rsidP="00926831">
      <w:pPr>
        <w:pStyle w:val="ListParagraph"/>
        <w:rPr>
          <w:rFonts w:eastAsiaTheme="minorHAnsi"/>
          <w:bCs/>
          <w:color w:val="1F497D" w:themeColor="text2"/>
          <w:sz w:val="24"/>
          <w:szCs w:val="24"/>
          <w:highlight w:val="yellow"/>
          <w:lang w:val="en-US" w:eastAsia="en-US"/>
        </w:rPr>
        <w:sectPr w:rsidR="009B5EEB" w:rsidRPr="00552C97" w:rsidSect="009B5EEB">
          <w:pgSz w:w="16838" w:h="11906" w:orient="landscape"/>
          <w:pgMar w:top="1701" w:right="1417" w:bottom="1701" w:left="1417" w:header="708" w:footer="708" w:gutter="0"/>
          <w:cols w:space="708"/>
          <w:docGrid w:linePitch="360"/>
        </w:sectPr>
      </w:pPr>
    </w:p>
    <w:p w:rsidR="00BF0FE4" w:rsidRPr="009F2CAB" w:rsidRDefault="009F2CAB" w:rsidP="00BF0FE4">
      <w:pPr>
        <w:jc w:val="center"/>
        <w:rPr>
          <w:rFonts w:eastAsiaTheme="minorHAnsi"/>
          <w:b/>
          <w:bCs/>
          <w:color w:val="4F6228" w:themeColor="accent3" w:themeShade="80"/>
          <w:sz w:val="72"/>
          <w:szCs w:val="72"/>
          <w:lang w:val="en-US" w:eastAsia="en-US"/>
        </w:rPr>
      </w:pPr>
      <w:r w:rsidRPr="009F2CAB">
        <w:rPr>
          <w:rFonts w:eastAsiaTheme="minorHAnsi"/>
          <w:b/>
          <w:bCs/>
          <w:color w:val="4F6228" w:themeColor="accent3" w:themeShade="80"/>
          <w:sz w:val="72"/>
          <w:szCs w:val="72"/>
          <w:lang w:val="en-US" w:eastAsia="en-US"/>
        </w:rPr>
        <w:lastRenderedPageBreak/>
        <w:t>Transport</w:t>
      </w:r>
      <w:r w:rsidR="00BF0FE4" w:rsidRPr="009F2CAB">
        <w:rPr>
          <w:rFonts w:eastAsiaTheme="minorHAnsi"/>
          <w:b/>
          <w:bCs/>
          <w:color w:val="4F6228" w:themeColor="accent3" w:themeShade="80"/>
          <w:sz w:val="72"/>
          <w:szCs w:val="72"/>
          <w:lang w:val="en-US" w:eastAsia="en-US"/>
        </w:rPr>
        <w:t xml:space="preserve"> in the UK</w:t>
      </w:r>
    </w:p>
    <w:p w:rsidR="009F2CAB" w:rsidRPr="009F2CAB" w:rsidRDefault="009F2CAB" w:rsidP="009F2CAB">
      <w:pPr>
        <w:rPr>
          <w:rFonts w:eastAsiaTheme="minorHAnsi"/>
          <w:b/>
          <w:bCs/>
          <w:color w:val="5F497A" w:themeColor="accent4" w:themeShade="BF"/>
          <w:sz w:val="20"/>
          <w:szCs w:val="20"/>
          <w:lang w:val="en-US" w:eastAsia="en-US"/>
        </w:rPr>
      </w:pPr>
    </w:p>
    <w:p w:rsidR="009F2CAB" w:rsidRPr="00876B4D" w:rsidRDefault="009F2CAB" w:rsidP="009F2CAB">
      <w:pPr>
        <w:rPr>
          <w:rFonts w:eastAsiaTheme="minorHAnsi"/>
          <w:b/>
          <w:bCs/>
          <w:color w:val="5F497A" w:themeColor="accent4" w:themeShade="BF"/>
          <w:sz w:val="44"/>
          <w:szCs w:val="44"/>
          <w:lang w:val="en-US" w:eastAsia="en-US"/>
        </w:rPr>
      </w:pPr>
      <w:r>
        <w:rPr>
          <w:rFonts w:eastAsiaTheme="minorHAnsi"/>
          <w:b/>
          <w:bCs/>
          <w:color w:val="5F497A" w:themeColor="accent4" w:themeShade="BF"/>
          <w:sz w:val="44"/>
          <w:szCs w:val="44"/>
          <w:lang w:val="en-US" w:eastAsia="en-US"/>
        </w:rPr>
        <w:t>What means f</w:t>
      </w:r>
      <w:r w:rsidRPr="00876B4D">
        <w:rPr>
          <w:rFonts w:eastAsiaTheme="minorHAnsi"/>
          <w:b/>
          <w:bCs/>
          <w:color w:val="5F497A" w:themeColor="accent4" w:themeShade="BF"/>
          <w:sz w:val="44"/>
          <w:szCs w:val="44"/>
          <w:lang w:val="en-US" w:eastAsia="en-US"/>
        </w:rPr>
        <w:t xml:space="preserve">or </w:t>
      </w:r>
      <w:r>
        <w:rPr>
          <w:rFonts w:eastAsiaTheme="minorHAnsi"/>
          <w:b/>
          <w:bCs/>
          <w:color w:val="5F497A" w:themeColor="accent4" w:themeShade="BF"/>
          <w:sz w:val="44"/>
          <w:szCs w:val="44"/>
          <w:lang w:val="en-US" w:eastAsia="en-US"/>
        </w:rPr>
        <w:t>the environment…</w:t>
      </w:r>
    </w:p>
    <w:p w:rsidR="009F2CAB" w:rsidRDefault="009F2CAB" w:rsidP="009F2CAB">
      <w:pPr>
        <w:ind w:left="2124" w:firstLine="708"/>
        <w:jc w:val="both"/>
        <w:rPr>
          <w:rFonts w:eastAsiaTheme="minorHAnsi"/>
          <w:b/>
          <w:bCs/>
          <w:color w:val="E36C0A" w:themeColor="accent6" w:themeShade="BF"/>
          <w:sz w:val="36"/>
          <w:szCs w:val="36"/>
          <w:lang w:val="en-US" w:eastAsia="en-US"/>
        </w:rPr>
      </w:pPr>
      <w:r w:rsidRPr="00D95F91">
        <w:rPr>
          <w:rFonts w:eastAsiaTheme="minorHAnsi"/>
          <w:b/>
          <w:bCs/>
          <w:color w:val="E36C0A" w:themeColor="accent6" w:themeShade="BF"/>
          <w:sz w:val="36"/>
          <w:szCs w:val="36"/>
          <w:lang w:val="en-US" w:eastAsia="en-US"/>
        </w:rPr>
        <w:t>Did you know that…</w:t>
      </w:r>
    </w:p>
    <w:p w:rsidR="00D571C5" w:rsidRDefault="00D571C5" w:rsidP="009F2CAB">
      <w:pPr>
        <w:pStyle w:val="ListParagraph"/>
        <w:numPr>
          <w:ilvl w:val="0"/>
          <w:numId w:val="38"/>
        </w:numPr>
        <w:jc w:val="both"/>
        <w:rPr>
          <w:rFonts w:eastAsiaTheme="minorHAnsi"/>
          <w:b/>
          <w:bCs/>
          <w:color w:val="1F497D" w:themeColor="text2"/>
          <w:sz w:val="24"/>
          <w:szCs w:val="24"/>
          <w:lang w:eastAsia="en-US"/>
        </w:rPr>
      </w:pPr>
      <w:r w:rsidRPr="00D571C5">
        <w:rPr>
          <w:rFonts w:eastAsiaTheme="minorHAnsi"/>
          <w:b/>
          <w:bCs/>
          <w:color w:val="1F497D" w:themeColor="text2"/>
          <w:sz w:val="24"/>
          <w:szCs w:val="24"/>
          <w:lang w:eastAsia="en-US"/>
        </w:rPr>
        <w:t xml:space="preserve">There are </w:t>
      </w:r>
      <w:r w:rsidRPr="00D571C5">
        <w:rPr>
          <w:rFonts w:eastAsiaTheme="minorHAnsi"/>
          <w:b/>
          <w:bCs/>
          <w:color w:val="FF0000"/>
          <w:sz w:val="28"/>
          <w:szCs w:val="28"/>
          <w:lang w:val="en-US" w:eastAsia="en-US"/>
        </w:rPr>
        <w:t>28.5 million cars</w:t>
      </w:r>
      <w:r w:rsidRPr="00D571C5">
        <w:rPr>
          <w:rFonts w:eastAsiaTheme="minorHAnsi"/>
          <w:b/>
          <w:bCs/>
          <w:color w:val="1F497D" w:themeColor="text2"/>
          <w:sz w:val="24"/>
          <w:szCs w:val="24"/>
          <w:lang w:eastAsia="en-US"/>
        </w:rPr>
        <w:t xml:space="preserve"> in the UK and the average car owner produces over </w:t>
      </w:r>
      <w:r w:rsidRPr="00D571C5">
        <w:rPr>
          <w:rFonts w:eastAsiaTheme="minorHAnsi"/>
          <w:b/>
          <w:bCs/>
          <w:color w:val="FF0000"/>
          <w:sz w:val="28"/>
          <w:szCs w:val="28"/>
          <w:lang w:val="en-US" w:eastAsia="en-US"/>
        </w:rPr>
        <w:t>two tonnes of CO</w:t>
      </w:r>
      <w:r w:rsidRPr="00D571C5">
        <w:rPr>
          <w:rFonts w:eastAsiaTheme="minorHAnsi"/>
          <w:b/>
          <w:bCs/>
          <w:color w:val="FF0000"/>
          <w:sz w:val="28"/>
          <w:szCs w:val="28"/>
          <w:vertAlign w:val="subscript"/>
          <w:lang w:val="en-US" w:eastAsia="en-US"/>
        </w:rPr>
        <w:t>2</w:t>
      </w:r>
      <w:r w:rsidRPr="00D571C5">
        <w:rPr>
          <w:rFonts w:eastAsiaTheme="minorHAnsi"/>
          <w:b/>
          <w:bCs/>
          <w:color w:val="1F497D" w:themeColor="text2"/>
          <w:sz w:val="24"/>
          <w:szCs w:val="24"/>
          <w:lang w:eastAsia="en-US"/>
        </w:rPr>
        <w:t xml:space="preserve"> each year.</w:t>
      </w:r>
    </w:p>
    <w:p w:rsidR="004F2ACF" w:rsidRDefault="004F2ACF" w:rsidP="004F2ACF">
      <w:pPr>
        <w:pStyle w:val="ListParagraph"/>
        <w:jc w:val="both"/>
        <w:rPr>
          <w:rFonts w:eastAsiaTheme="minorHAnsi"/>
          <w:b/>
          <w:bCs/>
          <w:color w:val="1F497D" w:themeColor="text2"/>
          <w:sz w:val="24"/>
          <w:szCs w:val="24"/>
          <w:lang w:eastAsia="en-US"/>
        </w:rPr>
      </w:pPr>
    </w:p>
    <w:p w:rsidR="004F2ACF" w:rsidRDefault="004F2ACF" w:rsidP="009F2CAB">
      <w:pPr>
        <w:pStyle w:val="ListParagraph"/>
        <w:numPr>
          <w:ilvl w:val="0"/>
          <w:numId w:val="38"/>
        </w:numPr>
        <w:jc w:val="both"/>
        <w:rPr>
          <w:rFonts w:eastAsiaTheme="minorHAnsi"/>
          <w:b/>
          <w:bCs/>
          <w:color w:val="1F497D" w:themeColor="text2"/>
          <w:sz w:val="24"/>
          <w:szCs w:val="24"/>
          <w:lang w:eastAsia="en-US"/>
        </w:rPr>
      </w:pPr>
      <w:r w:rsidRPr="004F2ACF">
        <w:rPr>
          <w:rFonts w:eastAsiaTheme="minorHAnsi"/>
          <w:b/>
          <w:bCs/>
          <w:color w:val="1F497D" w:themeColor="text2"/>
          <w:sz w:val="24"/>
          <w:szCs w:val="24"/>
          <w:lang w:eastAsia="en-US"/>
        </w:rPr>
        <w:t xml:space="preserve">Our roads are already the </w:t>
      </w:r>
      <w:r w:rsidRPr="004F2ACF">
        <w:rPr>
          <w:rFonts w:eastAsiaTheme="minorHAnsi"/>
          <w:b/>
          <w:bCs/>
          <w:color w:val="FF0000"/>
          <w:sz w:val="28"/>
          <w:szCs w:val="28"/>
          <w:lang w:val="en-US" w:eastAsia="en-US"/>
        </w:rPr>
        <w:t>most heavily used in Europe</w:t>
      </w:r>
      <w:r w:rsidRPr="004F2ACF">
        <w:rPr>
          <w:rFonts w:eastAsiaTheme="minorHAnsi"/>
          <w:b/>
          <w:bCs/>
          <w:color w:val="1F497D" w:themeColor="text2"/>
          <w:sz w:val="24"/>
          <w:szCs w:val="24"/>
          <w:lang w:eastAsia="en-US"/>
        </w:rPr>
        <w:t>, yet this will bring an increase in traffic volume and in turn, more delays.</w:t>
      </w:r>
    </w:p>
    <w:p w:rsidR="004F2ACF" w:rsidRPr="004F2ACF" w:rsidRDefault="004F2ACF" w:rsidP="004F2ACF">
      <w:pPr>
        <w:pStyle w:val="ListParagraph"/>
        <w:rPr>
          <w:rFonts w:eastAsiaTheme="minorHAnsi"/>
          <w:b/>
          <w:bCs/>
          <w:color w:val="1F497D" w:themeColor="text2"/>
          <w:sz w:val="24"/>
          <w:szCs w:val="24"/>
          <w:lang w:eastAsia="en-US"/>
        </w:rPr>
      </w:pPr>
    </w:p>
    <w:p w:rsidR="009F2CAB" w:rsidRDefault="009F2CAB" w:rsidP="009F2CAB">
      <w:pPr>
        <w:pStyle w:val="ListParagraph"/>
        <w:numPr>
          <w:ilvl w:val="0"/>
          <w:numId w:val="38"/>
        </w:numPr>
        <w:jc w:val="both"/>
        <w:rPr>
          <w:rFonts w:eastAsiaTheme="minorHAnsi"/>
          <w:b/>
          <w:bCs/>
          <w:color w:val="1F497D" w:themeColor="text2"/>
          <w:sz w:val="24"/>
          <w:szCs w:val="24"/>
          <w:lang w:eastAsia="en-US"/>
        </w:rPr>
      </w:pPr>
      <w:r w:rsidRPr="00AF005A">
        <w:rPr>
          <w:rFonts w:eastAsiaTheme="minorHAnsi"/>
          <w:b/>
          <w:bCs/>
          <w:color w:val="1F497D" w:themeColor="text2"/>
          <w:sz w:val="24"/>
          <w:szCs w:val="24"/>
          <w:lang w:eastAsia="en-US"/>
        </w:rPr>
        <w:t>CO</w:t>
      </w:r>
      <w:r w:rsidRPr="00AF005A">
        <w:rPr>
          <w:rFonts w:eastAsiaTheme="minorHAnsi"/>
          <w:b/>
          <w:bCs/>
          <w:color w:val="1F497D" w:themeColor="text2"/>
          <w:sz w:val="24"/>
          <w:szCs w:val="24"/>
          <w:vertAlign w:val="subscript"/>
          <w:lang w:eastAsia="en-US"/>
        </w:rPr>
        <w:t>2</w:t>
      </w:r>
      <w:r w:rsidRPr="00AF005A">
        <w:rPr>
          <w:rFonts w:eastAsiaTheme="minorHAnsi"/>
          <w:b/>
          <w:bCs/>
          <w:color w:val="1F497D" w:themeColor="text2"/>
          <w:sz w:val="24"/>
          <w:szCs w:val="24"/>
          <w:lang w:eastAsia="en-US"/>
        </w:rPr>
        <w:t xml:space="preserve"> emissions from cars make up </w:t>
      </w:r>
      <w:r w:rsidRPr="00AF005A">
        <w:rPr>
          <w:rFonts w:eastAsiaTheme="minorHAnsi"/>
          <w:b/>
          <w:bCs/>
          <w:color w:val="FF0000"/>
          <w:sz w:val="28"/>
          <w:szCs w:val="28"/>
          <w:lang w:val="en-US" w:eastAsia="en-US"/>
        </w:rPr>
        <w:t>13% of the UK total</w:t>
      </w:r>
      <w:r w:rsidRPr="00AF005A">
        <w:rPr>
          <w:rFonts w:eastAsiaTheme="minorHAnsi"/>
          <w:b/>
          <w:bCs/>
          <w:color w:val="1F497D" w:themeColor="text2"/>
          <w:sz w:val="24"/>
          <w:szCs w:val="24"/>
          <w:lang w:eastAsia="en-US"/>
        </w:rPr>
        <w:t>.</w:t>
      </w:r>
    </w:p>
    <w:p w:rsidR="004F2ACF" w:rsidRPr="004F2ACF" w:rsidRDefault="004F2ACF" w:rsidP="004F2ACF">
      <w:pPr>
        <w:pStyle w:val="ListParagraph"/>
        <w:rPr>
          <w:rFonts w:eastAsiaTheme="minorHAnsi"/>
          <w:b/>
          <w:bCs/>
          <w:color w:val="1F497D" w:themeColor="text2"/>
          <w:sz w:val="24"/>
          <w:szCs w:val="24"/>
          <w:lang w:eastAsia="en-US"/>
        </w:rPr>
      </w:pPr>
    </w:p>
    <w:p w:rsidR="009F2CAB" w:rsidRDefault="009F2CAB" w:rsidP="009F2CAB">
      <w:pPr>
        <w:pStyle w:val="ListParagraph"/>
        <w:numPr>
          <w:ilvl w:val="0"/>
          <w:numId w:val="38"/>
        </w:numPr>
        <w:jc w:val="both"/>
        <w:rPr>
          <w:rFonts w:eastAsiaTheme="minorHAnsi"/>
          <w:b/>
          <w:bCs/>
          <w:color w:val="1F497D" w:themeColor="text2"/>
          <w:sz w:val="24"/>
          <w:szCs w:val="24"/>
          <w:lang w:eastAsia="en-US"/>
        </w:rPr>
      </w:pPr>
      <w:r w:rsidRPr="00AF005A">
        <w:rPr>
          <w:rFonts w:eastAsiaTheme="minorHAnsi"/>
          <w:b/>
          <w:bCs/>
          <w:color w:val="1F497D" w:themeColor="text2"/>
          <w:sz w:val="24"/>
          <w:szCs w:val="24"/>
          <w:lang w:eastAsia="en-US"/>
        </w:rPr>
        <w:t>Continue as we are, UK transport CO</w:t>
      </w:r>
      <w:r w:rsidRPr="00AF005A">
        <w:rPr>
          <w:rFonts w:eastAsiaTheme="minorHAnsi"/>
          <w:b/>
          <w:bCs/>
          <w:color w:val="1F497D" w:themeColor="text2"/>
          <w:sz w:val="24"/>
          <w:szCs w:val="24"/>
          <w:vertAlign w:val="subscript"/>
          <w:lang w:eastAsia="en-US"/>
        </w:rPr>
        <w:t>2</w:t>
      </w:r>
      <w:r w:rsidRPr="00AF005A">
        <w:rPr>
          <w:rFonts w:eastAsiaTheme="minorHAnsi"/>
          <w:b/>
          <w:bCs/>
          <w:color w:val="1F497D" w:themeColor="text2"/>
          <w:sz w:val="24"/>
          <w:szCs w:val="24"/>
          <w:lang w:eastAsia="en-US"/>
        </w:rPr>
        <w:t xml:space="preserve"> emissions are expected to </w:t>
      </w:r>
      <w:r w:rsidRPr="00AF005A">
        <w:rPr>
          <w:rFonts w:eastAsiaTheme="minorHAnsi"/>
          <w:b/>
          <w:bCs/>
          <w:color w:val="FF0000"/>
          <w:sz w:val="28"/>
          <w:szCs w:val="28"/>
          <w:lang w:val="en-US" w:eastAsia="en-US"/>
        </w:rPr>
        <w:t>rise by 35% between 1990 and 2030.</w:t>
      </w:r>
    </w:p>
    <w:p w:rsidR="009F2CAB" w:rsidRPr="00AF005A" w:rsidRDefault="009F2CAB" w:rsidP="009F2CAB">
      <w:pPr>
        <w:pStyle w:val="ListParagraph"/>
        <w:jc w:val="both"/>
        <w:rPr>
          <w:rFonts w:eastAsiaTheme="minorHAnsi"/>
          <w:b/>
          <w:bCs/>
          <w:color w:val="1F497D" w:themeColor="text2"/>
          <w:sz w:val="24"/>
          <w:szCs w:val="24"/>
          <w:lang w:eastAsia="en-US"/>
        </w:rPr>
      </w:pPr>
    </w:p>
    <w:p w:rsidR="009F2CAB" w:rsidRPr="00876B4D" w:rsidRDefault="009F2CAB" w:rsidP="009F2CAB">
      <w:pPr>
        <w:rPr>
          <w:rFonts w:eastAsiaTheme="minorHAnsi"/>
          <w:b/>
          <w:bCs/>
          <w:color w:val="5F497A" w:themeColor="accent4" w:themeShade="BF"/>
          <w:sz w:val="44"/>
          <w:szCs w:val="44"/>
          <w:lang w:val="en-US" w:eastAsia="en-US"/>
        </w:rPr>
      </w:pPr>
      <w:r>
        <w:rPr>
          <w:rFonts w:eastAsiaTheme="minorHAnsi"/>
          <w:b/>
          <w:bCs/>
          <w:color w:val="5F497A" w:themeColor="accent4" w:themeShade="BF"/>
          <w:sz w:val="44"/>
          <w:szCs w:val="44"/>
          <w:lang w:val="en-US" w:eastAsia="en-US"/>
        </w:rPr>
        <w:t>What means f</w:t>
      </w:r>
      <w:r w:rsidRPr="00876B4D">
        <w:rPr>
          <w:rFonts w:eastAsiaTheme="minorHAnsi"/>
          <w:b/>
          <w:bCs/>
          <w:color w:val="5F497A" w:themeColor="accent4" w:themeShade="BF"/>
          <w:sz w:val="44"/>
          <w:szCs w:val="44"/>
          <w:lang w:val="en-US" w:eastAsia="en-US"/>
        </w:rPr>
        <w:t>or our health</w:t>
      </w:r>
      <w:r>
        <w:rPr>
          <w:rFonts w:eastAsiaTheme="minorHAnsi"/>
          <w:b/>
          <w:bCs/>
          <w:color w:val="5F497A" w:themeColor="accent4" w:themeShade="BF"/>
          <w:sz w:val="44"/>
          <w:szCs w:val="44"/>
          <w:lang w:val="en-US" w:eastAsia="en-US"/>
        </w:rPr>
        <w:t>…</w:t>
      </w:r>
    </w:p>
    <w:p w:rsidR="009F2CAB" w:rsidRDefault="009F2CAB" w:rsidP="009F2CAB">
      <w:pPr>
        <w:ind w:left="2124" w:firstLine="708"/>
        <w:jc w:val="both"/>
        <w:rPr>
          <w:rFonts w:eastAsiaTheme="minorHAnsi"/>
          <w:b/>
          <w:bCs/>
          <w:color w:val="E36C0A" w:themeColor="accent6" w:themeShade="BF"/>
          <w:sz w:val="36"/>
          <w:szCs w:val="36"/>
          <w:lang w:val="en-US" w:eastAsia="en-US"/>
        </w:rPr>
      </w:pPr>
      <w:r w:rsidRPr="00D95F91">
        <w:rPr>
          <w:rFonts w:eastAsiaTheme="minorHAnsi"/>
          <w:b/>
          <w:bCs/>
          <w:color w:val="E36C0A" w:themeColor="accent6" w:themeShade="BF"/>
          <w:sz w:val="36"/>
          <w:szCs w:val="36"/>
          <w:lang w:val="en-US" w:eastAsia="en-US"/>
        </w:rPr>
        <w:t>Did you know that…</w:t>
      </w:r>
    </w:p>
    <w:p w:rsidR="009F2CAB" w:rsidRDefault="009F2CAB" w:rsidP="009F2CAB">
      <w:pPr>
        <w:pStyle w:val="ListParagraph"/>
        <w:numPr>
          <w:ilvl w:val="0"/>
          <w:numId w:val="38"/>
        </w:numPr>
        <w:jc w:val="both"/>
        <w:rPr>
          <w:rFonts w:eastAsiaTheme="minorHAnsi"/>
          <w:b/>
          <w:bCs/>
          <w:color w:val="1F497D" w:themeColor="text2"/>
          <w:sz w:val="24"/>
          <w:szCs w:val="24"/>
          <w:lang w:val="en-US" w:eastAsia="en-US"/>
        </w:rPr>
      </w:pPr>
      <w:r w:rsidRPr="00BB713B">
        <w:rPr>
          <w:rFonts w:eastAsiaTheme="minorHAnsi"/>
          <w:b/>
          <w:bCs/>
          <w:color w:val="1F497D" w:themeColor="text2"/>
          <w:sz w:val="24"/>
          <w:szCs w:val="24"/>
          <w:lang w:eastAsia="en-US"/>
        </w:rPr>
        <w:t>Regard to some studies, the</w:t>
      </w:r>
      <w:r w:rsidRPr="00BB713B">
        <w:rPr>
          <w:rFonts w:eastAsiaTheme="minorHAnsi"/>
          <w:b/>
          <w:bCs/>
          <w:color w:val="1F497D" w:themeColor="text2"/>
          <w:sz w:val="24"/>
          <w:szCs w:val="24"/>
          <w:lang w:val="en-US" w:eastAsia="en-US"/>
        </w:rPr>
        <w:t xml:space="preserve"> lack of physical activity could cause </w:t>
      </w:r>
      <w:r w:rsidRPr="00BB713B">
        <w:rPr>
          <w:rFonts w:eastAsiaTheme="minorHAnsi"/>
          <w:b/>
          <w:bCs/>
          <w:color w:val="FF0000"/>
          <w:sz w:val="28"/>
          <w:szCs w:val="28"/>
          <w:lang w:val="en-US" w:eastAsia="en-US"/>
        </w:rPr>
        <w:t xml:space="preserve">over 36,000 premature deaths </w:t>
      </w:r>
      <w:r w:rsidRPr="00BB713B">
        <w:rPr>
          <w:rFonts w:eastAsiaTheme="minorHAnsi"/>
          <w:b/>
          <w:bCs/>
          <w:color w:val="1F497D" w:themeColor="text2"/>
          <w:sz w:val="24"/>
          <w:szCs w:val="24"/>
          <w:lang w:val="en-US" w:eastAsia="en-US"/>
        </w:rPr>
        <w:t>in England each year.</w:t>
      </w:r>
    </w:p>
    <w:p w:rsidR="009F2CAB" w:rsidRPr="00BB713B" w:rsidRDefault="009F2CAB" w:rsidP="009F2CAB">
      <w:pPr>
        <w:pStyle w:val="ListParagraph"/>
        <w:jc w:val="both"/>
        <w:rPr>
          <w:rFonts w:eastAsiaTheme="minorHAnsi"/>
          <w:b/>
          <w:bCs/>
          <w:color w:val="1F497D" w:themeColor="text2"/>
          <w:sz w:val="24"/>
          <w:szCs w:val="24"/>
          <w:lang w:val="en-US" w:eastAsia="en-US"/>
        </w:rPr>
      </w:pPr>
    </w:p>
    <w:p w:rsidR="009F2CAB" w:rsidRDefault="009F2CAB" w:rsidP="009F2CAB">
      <w:pPr>
        <w:pStyle w:val="ListParagraph"/>
        <w:numPr>
          <w:ilvl w:val="0"/>
          <w:numId w:val="38"/>
        </w:numPr>
        <w:jc w:val="both"/>
        <w:rPr>
          <w:rFonts w:eastAsiaTheme="minorHAnsi"/>
          <w:b/>
          <w:bCs/>
          <w:color w:val="1F497D" w:themeColor="text2"/>
          <w:sz w:val="24"/>
          <w:szCs w:val="24"/>
          <w:lang w:val="en-US" w:eastAsia="en-US"/>
        </w:rPr>
      </w:pPr>
      <w:r w:rsidRPr="00BB713B">
        <w:rPr>
          <w:rFonts w:eastAsiaTheme="minorHAnsi"/>
          <w:bCs/>
          <w:color w:val="1F497D" w:themeColor="text2"/>
          <w:sz w:val="24"/>
          <w:szCs w:val="24"/>
          <w:lang w:val="en-US" w:eastAsia="en-US"/>
        </w:rPr>
        <w:t>It’s recommended that adults take part in 2.5 hours of moderate activity per week.</w:t>
      </w:r>
      <w:r w:rsidRPr="00BB713B">
        <w:rPr>
          <w:rFonts w:eastAsiaTheme="minorHAnsi"/>
          <w:b/>
          <w:bCs/>
          <w:color w:val="1F497D" w:themeColor="text2"/>
          <w:sz w:val="24"/>
          <w:szCs w:val="24"/>
          <w:lang w:val="en-US" w:eastAsia="en-US"/>
        </w:rPr>
        <w:t xml:space="preserve"> But in the UK: </w:t>
      </w:r>
      <w:r w:rsidRPr="00BB713B">
        <w:rPr>
          <w:rFonts w:eastAsiaTheme="minorHAnsi"/>
          <w:b/>
          <w:bCs/>
          <w:color w:val="FF0000"/>
          <w:sz w:val="28"/>
          <w:szCs w:val="28"/>
          <w:lang w:val="en-US" w:eastAsia="en-US"/>
        </w:rPr>
        <w:t>only 40% of men and 28% of women</w:t>
      </w:r>
      <w:r w:rsidRPr="00BB713B">
        <w:rPr>
          <w:rFonts w:eastAsiaTheme="minorHAnsi"/>
          <w:b/>
          <w:bCs/>
          <w:color w:val="1F497D" w:themeColor="text2"/>
          <w:sz w:val="24"/>
          <w:szCs w:val="24"/>
          <w:lang w:val="en-US" w:eastAsia="en-US"/>
        </w:rPr>
        <w:t xml:space="preserve"> meet these minimum recommendations.</w:t>
      </w:r>
    </w:p>
    <w:p w:rsidR="009C6A47" w:rsidRPr="009C6A47" w:rsidRDefault="009C6A47" w:rsidP="009C6A47">
      <w:pPr>
        <w:pStyle w:val="ListParagraph"/>
        <w:rPr>
          <w:rFonts w:eastAsiaTheme="minorHAnsi"/>
          <w:b/>
          <w:bCs/>
          <w:color w:val="1F497D" w:themeColor="text2"/>
          <w:sz w:val="24"/>
          <w:szCs w:val="24"/>
          <w:lang w:val="en-US" w:eastAsia="en-US"/>
        </w:rPr>
      </w:pPr>
    </w:p>
    <w:p w:rsidR="009C6A47" w:rsidRPr="009C6A47" w:rsidRDefault="009C6A47" w:rsidP="009C6A47">
      <w:pPr>
        <w:pStyle w:val="ListParagraph"/>
        <w:numPr>
          <w:ilvl w:val="0"/>
          <w:numId w:val="38"/>
        </w:numPr>
        <w:jc w:val="both"/>
        <w:rPr>
          <w:rFonts w:eastAsiaTheme="minorHAnsi"/>
          <w:b/>
          <w:bCs/>
          <w:color w:val="1F497D" w:themeColor="text2"/>
          <w:sz w:val="24"/>
          <w:szCs w:val="24"/>
          <w:lang w:val="en-US" w:eastAsia="en-US"/>
        </w:rPr>
      </w:pPr>
      <w:r w:rsidRPr="009C6A47">
        <w:rPr>
          <w:rFonts w:eastAsiaTheme="minorHAnsi"/>
          <w:b/>
          <w:bCs/>
          <w:color w:val="1F497D" w:themeColor="text2"/>
          <w:sz w:val="24"/>
          <w:szCs w:val="24"/>
          <w:lang w:val="en-US" w:eastAsia="en-US"/>
        </w:rPr>
        <w:t xml:space="preserve">Air pollution is a big killer, causing </w:t>
      </w:r>
      <w:r>
        <w:rPr>
          <w:rFonts w:eastAsiaTheme="minorHAnsi"/>
          <w:b/>
          <w:bCs/>
          <w:color w:val="FF0000"/>
          <w:sz w:val="28"/>
          <w:szCs w:val="28"/>
          <w:lang w:val="en-US" w:eastAsia="en-US"/>
        </w:rPr>
        <w:t>29.</w:t>
      </w:r>
      <w:r w:rsidRPr="009C6A47">
        <w:rPr>
          <w:rFonts w:eastAsiaTheme="minorHAnsi"/>
          <w:b/>
          <w:bCs/>
          <w:color w:val="FF0000"/>
          <w:sz w:val="28"/>
          <w:szCs w:val="28"/>
          <w:lang w:val="en-US" w:eastAsia="en-US"/>
        </w:rPr>
        <w:t>000 premature deaths</w:t>
      </w:r>
      <w:r w:rsidRPr="009C6A47">
        <w:rPr>
          <w:rFonts w:eastAsiaTheme="minorHAnsi"/>
          <w:b/>
          <w:bCs/>
          <w:color w:val="1F497D" w:themeColor="text2"/>
          <w:sz w:val="24"/>
          <w:szCs w:val="24"/>
          <w:lang w:val="en-US" w:eastAsia="en-US"/>
        </w:rPr>
        <w:t xml:space="preserve"> each year in the UK and </w:t>
      </w:r>
      <w:r>
        <w:rPr>
          <w:rFonts w:eastAsiaTheme="minorHAnsi"/>
          <w:b/>
          <w:bCs/>
          <w:color w:val="FF0000"/>
          <w:sz w:val="28"/>
          <w:szCs w:val="28"/>
          <w:lang w:val="en-US" w:eastAsia="en-US"/>
        </w:rPr>
        <w:t>4.</w:t>
      </w:r>
      <w:r w:rsidRPr="009C6A47">
        <w:rPr>
          <w:rFonts w:eastAsiaTheme="minorHAnsi"/>
          <w:b/>
          <w:bCs/>
          <w:color w:val="FF0000"/>
          <w:sz w:val="28"/>
          <w:szCs w:val="28"/>
          <w:lang w:val="en-US" w:eastAsia="en-US"/>
        </w:rPr>
        <w:t>300 in London</w:t>
      </w:r>
      <w:r w:rsidRPr="009C6A47">
        <w:rPr>
          <w:rFonts w:eastAsiaTheme="minorHAnsi"/>
          <w:b/>
          <w:bCs/>
          <w:color w:val="1F497D" w:themeColor="text2"/>
          <w:sz w:val="24"/>
          <w:szCs w:val="24"/>
          <w:lang w:val="en-US" w:eastAsia="en-US"/>
        </w:rPr>
        <w:t>.</w:t>
      </w:r>
    </w:p>
    <w:p w:rsidR="009C6A47" w:rsidRPr="009C6A47" w:rsidRDefault="009C6A47" w:rsidP="009C6A47">
      <w:pPr>
        <w:pStyle w:val="ListParagraph"/>
        <w:jc w:val="both"/>
        <w:rPr>
          <w:rFonts w:eastAsiaTheme="minorHAnsi"/>
          <w:b/>
          <w:bCs/>
          <w:color w:val="1F497D" w:themeColor="text2"/>
          <w:sz w:val="24"/>
          <w:szCs w:val="24"/>
          <w:lang w:val="en-US" w:eastAsia="en-US"/>
        </w:rPr>
      </w:pPr>
    </w:p>
    <w:p w:rsidR="009C6A47" w:rsidRDefault="00C36CD4" w:rsidP="00C36CD4">
      <w:pPr>
        <w:jc w:val="center"/>
        <w:rPr>
          <w:rFonts w:eastAsiaTheme="minorHAnsi"/>
          <w:b/>
          <w:bCs/>
          <w:color w:val="4F6228" w:themeColor="accent3" w:themeShade="80"/>
          <w:sz w:val="72"/>
          <w:szCs w:val="72"/>
          <w:lang w:val="en-US" w:eastAsia="en-US"/>
        </w:rPr>
      </w:pPr>
      <w:r w:rsidRPr="00C36CD4">
        <w:rPr>
          <w:rFonts w:eastAsiaTheme="minorHAnsi"/>
          <w:b/>
          <w:bCs/>
          <w:color w:val="4F6228" w:themeColor="accent3" w:themeShade="80"/>
          <w:sz w:val="72"/>
          <w:szCs w:val="72"/>
          <w:lang w:val="en-US" w:eastAsia="en-US"/>
        </w:rPr>
        <w:lastRenderedPageBreak/>
        <w:t>Cycling, a good option</w:t>
      </w:r>
    </w:p>
    <w:p w:rsidR="00DC395F" w:rsidRDefault="00DC395F" w:rsidP="00C36CD4">
      <w:pPr>
        <w:rPr>
          <w:rFonts w:eastAsiaTheme="minorHAnsi"/>
          <w:b/>
          <w:bCs/>
          <w:color w:val="E36C0A" w:themeColor="accent6" w:themeShade="BF"/>
          <w:sz w:val="36"/>
          <w:szCs w:val="36"/>
          <w:lang w:val="en-US" w:eastAsia="en-US"/>
        </w:rPr>
      </w:pPr>
    </w:p>
    <w:p w:rsidR="00C36CD4" w:rsidRDefault="00C36CD4" w:rsidP="00C36CD4">
      <w:pPr>
        <w:rPr>
          <w:rFonts w:eastAsiaTheme="minorHAnsi"/>
          <w:b/>
          <w:bCs/>
          <w:color w:val="E36C0A" w:themeColor="accent6" w:themeShade="BF"/>
          <w:sz w:val="36"/>
          <w:szCs w:val="36"/>
          <w:lang w:val="en-US" w:eastAsia="en-US"/>
        </w:rPr>
      </w:pPr>
      <w:r w:rsidRPr="00D95F91">
        <w:rPr>
          <w:rFonts w:eastAsiaTheme="minorHAnsi"/>
          <w:b/>
          <w:bCs/>
          <w:color w:val="E36C0A" w:themeColor="accent6" w:themeShade="BF"/>
          <w:sz w:val="36"/>
          <w:szCs w:val="36"/>
          <w:lang w:val="en-US" w:eastAsia="en-US"/>
        </w:rPr>
        <w:t>Did you know that…</w:t>
      </w:r>
    </w:p>
    <w:p w:rsidR="00C36CD4" w:rsidRPr="00BB713B" w:rsidRDefault="00C36CD4" w:rsidP="00C36CD4">
      <w:pPr>
        <w:pStyle w:val="ListParagraph"/>
        <w:numPr>
          <w:ilvl w:val="0"/>
          <w:numId w:val="38"/>
        </w:numPr>
        <w:jc w:val="both"/>
        <w:rPr>
          <w:rFonts w:eastAsiaTheme="minorHAnsi"/>
          <w:b/>
          <w:bCs/>
          <w:color w:val="FF0000"/>
          <w:sz w:val="28"/>
          <w:szCs w:val="28"/>
          <w:lang w:val="en-US" w:eastAsia="en-US"/>
        </w:rPr>
      </w:pPr>
      <w:r w:rsidRPr="00BB713B">
        <w:rPr>
          <w:rFonts w:eastAsiaTheme="minorHAnsi"/>
          <w:b/>
          <w:bCs/>
          <w:color w:val="1F497D" w:themeColor="text2"/>
          <w:sz w:val="24"/>
          <w:szCs w:val="24"/>
          <w:lang w:val="en-US" w:eastAsia="en-US"/>
        </w:rPr>
        <w:t xml:space="preserve">Research shows that regular adult cyclists have </w:t>
      </w:r>
      <w:r w:rsidRPr="00BB713B">
        <w:rPr>
          <w:rFonts w:eastAsiaTheme="minorHAnsi"/>
          <w:b/>
          <w:bCs/>
          <w:color w:val="FF0000"/>
          <w:sz w:val="28"/>
          <w:szCs w:val="28"/>
          <w:lang w:val="en-US" w:eastAsia="en-US"/>
        </w:rPr>
        <w:t>fitness levels of someone 10 years younger</w:t>
      </w:r>
      <w:r>
        <w:rPr>
          <w:rFonts w:eastAsiaTheme="minorHAnsi"/>
          <w:b/>
          <w:bCs/>
          <w:color w:val="1F497D" w:themeColor="text2"/>
          <w:sz w:val="24"/>
          <w:szCs w:val="24"/>
          <w:lang w:eastAsia="en-US"/>
        </w:rPr>
        <w:t>.</w:t>
      </w:r>
    </w:p>
    <w:p w:rsidR="00C36CD4" w:rsidRPr="00C36CD4" w:rsidRDefault="00C36CD4" w:rsidP="00C36CD4">
      <w:pPr>
        <w:pStyle w:val="ListParagraph"/>
        <w:jc w:val="both"/>
        <w:rPr>
          <w:rFonts w:eastAsiaTheme="minorHAnsi"/>
          <w:b/>
          <w:bCs/>
          <w:color w:val="1F497D" w:themeColor="text2"/>
          <w:sz w:val="24"/>
          <w:szCs w:val="24"/>
          <w:lang w:eastAsia="en-US"/>
        </w:rPr>
      </w:pPr>
    </w:p>
    <w:p w:rsidR="00C36CD4" w:rsidRDefault="00C36CD4" w:rsidP="00C36CD4">
      <w:pPr>
        <w:pStyle w:val="ListParagraph"/>
        <w:numPr>
          <w:ilvl w:val="0"/>
          <w:numId w:val="38"/>
        </w:numPr>
        <w:jc w:val="both"/>
        <w:rPr>
          <w:rFonts w:eastAsiaTheme="minorHAnsi"/>
          <w:b/>
          <w:bCs/>
          <w:color w:val="1F497D" w:themeColor="text2"/>
          <w:sz w:val="24"/>
          <w:szCs w:val="24"/>
          <w:lang w:eastAsia="en-US"/>
        </w:rPr>
      </w:pPr>
      <w:r>
        <w:rPr>
          <w:rFonts w:eastAsiaTheme="minorHAnsi"/>
          <w:b/>
          <w:bCs/>
          <w:color w:val="1F497D" w:themeColor="text2"/>
          <w:sz w:val="24"/>
          <w:szCs w:val="24"/>
          <w:lang w:eastAsia="en-US"/>
        </w:rPr>
        <w:t>M</w:t>
      </w:r>
      <w:r w:rsidRPr="00552C97">
        <w:rPr>
          <w:rFonts w:eastAsiaTheme="minorHAnsi"/>
          <w:b/>
          <w:bCs/>
          <w:color w:val="1F497D" w:themeColor="text2"/>
          <w:sz w:val="24"/>
          <w:szCs w:val="24"/>
          <w:lang w:eastAsia="en-US"/>
        </w:rPr>
        <w:t xml:space="preserve">oderate pedal-pushing burns up to </w:t>
      </w:r>
      <w:r w:rsidRPr="00552C97">
        <w:rPr>
          <w:rFonts w:eastAsiaTheme="minorHAnsi"/>
          <w:b/>
          <w:bCs/>
          <w:color w:val="FF0000"/>
          <w:sz w:val="28"/>
          <w:szCs w:val="28"/>
          <w:lang w:val="en-US" w:eastAsia="en-US"/>
        </w:rPr>
        <w:t>500 calories per hour</w:t>
      </w:r>
      <w:r w:rsidRPr="00552C97">
        <w:rPr>
          <w:rFonts w:eastAsiaTheme="minorHAnsi"/>
          <w:b/>
          <w:bCs/>
          <w:color w:val="1F497D" w:themeColor="text2"/>
          <w:sz w:val="24"/>
          <w:szCs w:val="24"/>
          <w:lang w:eastAsia="en-US"/>
        </w:rPr>
        <w:t xml:space="preserve">, which is </w:t>
      </w:r>
      <w:r>
        <w:rPr>
          <w:rFonts w:eastAsiaTheme="minorHAnsi"/>
          <w:b/>
          <w:bCs/>
          <w:color w:val="1F497D" w:themeColor="text2"/>
          <w:sz w:val="24"/>
          <w:szCs w:val="24"/>
          <w:lang w:eastAsia="en-US"/>
        </w:rPr>
        <w:t>more than walking or swimming.</w:t>
      </w:r>
    </w:p>
    <w:p w:rsidR="00C36CD4" w:rsidRDefault="00C36CD4" w:rsidP="00C36CD4">
      <w:pPr>
        <w:pStyle w:val="ListParagraph"/>
        <w:jc w:val="both"/>
        <w:rPr>
          <w:rFonts w:eastAsiaTheme="minorHAnsi"/>
          <w:b/>
          <w:bCs/>
          <w:color w:val="1F497D" w:themeColor="text2"/>
          <w:sz w:val="24"/>
          <w:szCs w:val="24"/>
          <w:lang w:eastAsia="en-US"/>
        </w:rPr>
      </w:pPr>
    </w:p>
    <w:p w:rsidR="00C36CD4" w:rsidRPr="00C36CD4" w:rsidRDefault="00C36CD4" w:rsidP="00C36CD4">
      <w:pPr>
        <w:pStyle w:val="ListParagraph"/>
        <w:numPr>
          <w:ilvl w:val="0"/>
          <w:numId w:val="38"/>
        </w:numPr>
        <w:jc w:val="both"/>
        <w:rPr>
          <w:rFonts w:eastAsiaTheme="minorHAnsi"/>
          <w:bCs/>
          <w:sz w:val="48"/>
          <w:szCs w:val="48"/>
          <w:lang w:val="en-US" w:eastAsia="en-US"/>
        </w:rPr>
      </w:pPr>
      <w:r w:rsidRPr="00F31A2A">
        <w:rPr>
          <w:rFonts w:eastAsiaTheme="minorHAnsi"/>
          <w:b/>
          <w:bCs/>
          <w:color w:val="1F497D" w:themeColor="text2"/>
          <w:sz w:val="24"/>
          <w:szCs w:val="24"/>
          <w:lang w:val="en-US" w:eastAsia="en-US"/>
        </w:rPr>
        <w:t xml:space="preserve">Those who travel by car can experience </w:t>
      </w:r>
      <w:r w:rsidRPr="00F31A2A">
        <w:rPr>
          <w:rFonts w:eastAsiaTheme="minorHAnsi"/>
          <w:b/>
          <w:bCs/>
          <w:color w:val="FF0000"/>
          <w:sz w:val="28"/>
          <w:szCs w:val="28"/>
          <w:lang w:val="en-US" w:eastAsia="en-US"/>
        </w:rPr>
        <w:t>five times higher pollution levels than those who cycle, and three and a half times more than those walking</w:t>
      </w:r>
      <w:r w:rsidRPr="00F31A2A">
        <w:rPr>
          <w:rFonts w:eastAsiaTheme="minorHAnsi"/>
          <w:bCs/>
          <w:sz w:val="24"/>
          <w:szCs w:val="24"/>
          <w:lang w:val="en-US" w:eastAsia="en-US"/>
        </w:rPr>
        <w:t>.</w:t>
      </w:r>
    </w:p>
    <w:p w:rsidR="00C36CD4" w:rsidRPr="00C36CD4" w:rsidRDefault="00C36CD4" w:rsidP="00C36CD4">
      <w:pPr>
        <w:pStyle w:val="ListParagraph"/>
        <w:jc w:val="both"/>
        <w:rPr>
          <w:rFonts w:eastAsiaTheme="minorHAnsi"/>
          <w:b/>
          <w:bCs/>
          <w:color w:val="1F497D" w:themeColor="text2"/>
          <w:sz w:val="24"/>
          <w:szCs w:val="24"/>
          <w:lang w:val="en-US" w:eastAsia="en-US"/>
        </w:rPr>
      </w:pPr>
    </w:p>
    <w:p w:rsidR="00C36CD4" w:rsidRDefault="00C36CD4" w:rsidP="00C36CD4">
      <w:pPr>
        <w:pStyle w:val="ListParagraph"/>
        <w:numPr>
          <w:ilvl w:val="0"/>
          <w:numId w:val="38"/>
        </w:numPr>
        <w:jc w:val="both"/>
        <w:rPr>
          <w:rFonts w:eastAsiaTheme="minorHAnsi"/>
          <w:b/>
          <w:bCs/>
          <w:color w:val="FF0000"/>
          <w:sz w:val="28"/>
          <w:szCs w:val="28"/>
          <w:lang w:val="en-US" w:eastAsia="en-US"/>
        </w:rPr>
      </w:pPr>
      <w:r>
        <w:rPr>
          <w:rFonts w:eastAsiaTheme="minorHAnsi"/>
          <w:b/>
          <w:bCs/>
          <w:color w:val="1F497D" w:themeColor="text2"/>
          <w:sz w:val="24"/>
          <w:szCs w:val="24"/>
          <w:lang w:eastAsia="en-US"/>
        </w:rPr>
        <w:t>A</w:t>
      </w:r>
      <w:r w:rsidRPr="00552C97">
        <w:rPr>
          <w:rFonts w:eastAsiaTheme="minorHAnsi"/>
          <w:b/>
          <w:bCs/>
          <w:color w:val="1F497D" w:themeColor="text2"/>
          <w:sz w:val="24"/>
          <w:szCs w:val="24"/>
          <w:lang w:eastAsia="en-US"/>
        </w:rPr>
        <w:t xml:space="preserve"> </w:t>
      </w:r>
      <w:r w:rsidRPr="00552C97">
        <w:rPr>
          <w:rFonts w:eastAsiaTheme="minorHAnsi"/>
          <w:b/>
          <w:bCs/>
          <w:color w:val="FF0000"/>
          <w:sz w:val="28"/>
          <w:szCs w:val="28"/>
          <w:lang w:val="en-US" w:eastAsia="en-US"/>
        </w:rPr>
        <w:t>20-minute bike ride</w:t>
      </w:r>
      <w:r w:rsidRPr="00552C97">
        <w:rPr>
          <w:rFonts w:eastAsiaTheme="minorHAnsi"/>
          <w:b/>
          <w:bCs/>
          <w:color w:val="1F497D" w:themeColor="text2"/>
          <w:sz w:val="24"/>
          <w:szCs w:val="24"/>
          <w:lang w:eastAsia="en-US"/>
        </w:rPr>
        <w:t xml:space="preserve"> to work could use the same amount of calories as </w:t>
      </w:r>
      <w:r w:rsidRPr="00552C97">
        <w:rPr>
          <w:rFonts w:eastAsiaTheme="minorHAnsi"/>
          <w:b/>
          <w:bCs/>
          <w:color w:val="FF0000"/>
          <w:sz w:val="28"/>
          <w:szCs w:val="28"/>
          <w:lang w:val="en-US" w:eastAsia="en-US"/>
        </w:rPr>
        <w:t>a cappuccino, a bar of chocolate or a 175ml glass of wine.</w:t>
      </w:r>
    </w:p>
    <w:p w:rsidR="00306304" w:rsidRPr="00306304" w:rsidRDefault="00306304" w:rsidP="00306304">
      <w:pPr>
        <w:pStyle w:val="ListParagraph"/>
        <w:jc w:val="both"/>
        <w:rPr>
          <w:rFonts w:eastAsiaTheme="minorHAnsi"/>
          <w:b/>
          <w:bCs/>
          <w:color w:val="1F497D" w:themeColor="text2"/>
          <w:sz w:val="24"/>
          <w:szCs w:val="24"/>
          <w:lang w:val="en-US" w:eastAsia="en-US"/>
        </w:rPr>
      </w:pPr>
    </w:p>
    <w:p w:rsidR="00306304" w:rsidRPr="00306304" w:rsidRDefault="00306304" w:rsidP="00306304">
      <w:pPr>
        <w:pStyle w:val="ListParagraph"/>
        <w:numPr>
          <w:ilvl w:val="0"/>
          <w:numId w:val="38"/>
        </w:numPr>
        <w:jc w:val="both"/>
        <w:rPr>
          <w:rFonts w:eastAsiaTheme="minorHAnsi"/>
          <w:b/>
          <w:bCs/>
          <w:color w:val="1F497D" w:themeColor="text2"/>
          <w:sz w:val="24"/>
          <w:szCs w:val="24"/>
          <w:lang w:val="en-US" w:eastAsia="en-US"/>
        </w:rPr>
      </w:pPr>
      <w:r w:rsidRPr="00306304">
        <w:rPr>
          <w:rFonts w:eastAsiaTheme="minorHAnsi"/>
          <w:b/>
          <w:bCs/>
          <w:color w:val="1F497D" w:themeColor="text2"/>
          <w:sz w:val="24"/>
          <w:szCs w:val="24"/>
          <w:lang w:val="en-US" w:eastAsia="en-US"/>
        </w:rPr>
        <w:t xml:space="preserve">Cycling is the </w:t>
      </w:r>
      <w:r w:rsidRPr="00306304">
        <w:rPr>
          <w:rFonts w:eastAsiaTheme="minorHAnsi"/>
          <w:b/>
          <w:bCs/>
          <w:color w:val="FF0000"/>
          <w:sz w:val="28"/>
          <w:szCs w:val="28"/>
          <w:lang w:val="en-US" w:eastAsia="en-US"/>
        </w:rPr>
        <w:t>least polluting way of travelling after walking</w:t>
      </w:r>
      <w:r>
        <w:rPr>
          <w:rFonts w:eastAsiaTheme="minorHAnsi"/>
          <w:b/>
          <w:bCs/>
          <w:color w:val="FF0000"/>
          <w:sz w:val="28"/>
          <w:szCs w:val="28"/>
          <w:lang w:val="en-US" w:eastAsia="en-US"/>
        </w:rPr>
        <w:t>.</w:t>
      </w:r>
    </w:p>
    <w:p w:rsidR="00306304" w:rsidRPr="00306304" w:rsidRDefault="00306304" w:rsidP="00306304">
      <w:pPr>
        <w:pStyle w:val="ListParagraph"/>
        <w:rPr>
          <w:rFonts w:eastAsiaTheme="minorHAnsi"/>
          <w:b/>
          <w:bCs/>
          <w:color w:val="1F497D" w:themeColor="text2"/>
          <w:sz w:val="24"/>
          <w:szCs w:val="24"/>
          <w:lang w:val="en-US" w:eastAsia="en-US"/>
        </w:rPr>
      </w:pPr>
    </w:p>
    <w:p w:rsidR="00306304" w:rsidRPr="00306304" w:rsidRDefault="00306304" w:rsidP="00306304">
      <w:pPr>
        <w:pStyle w:val="ListParagraph"/>
        <w:numPr>
          <w:ilvl w:val="0"/>
          <w:numId w:val="38"/>
        </w:numPr>
        <w:jc w:val="both"/>
        <w:rPr>
          <w:rFonts w:eastAsiaTheme="minorHAnsi"/>
          <w:b/>
          <w:bCs/>
          <w:color w:val="1F497D" w:themeColor="text2"/>
          <w:sz w:val="24"/>
          <w:szCs w:val="24"/>
          <w:lang w:val="en-US" w:eastAsia="en-US"/>
        </w:rPr>
      </w:pPr>
      <w:r w:rsidRPr="00306304">
        <w:rPr>
          <w:rFonts w:eastAsiaTheme="minorHAnsi"/>
          <w:b/>
          <w:bCs/>
          <w:color w:val="FF0000"/>
          <w:sz w:val="28"/>
          <w:szCs w:val="28"/>
          <w:lang w:val="en-US" w:eastAsia="en-US"/>
        </w:rPr>
        <w:t>2</w:t>
      </w:r>
      <w:r w:rsidR="00473833">
        <w:rPr>
          <w:rFonts w:eastAsiaTheme="minorHAnsi"/>
          <w:b/>
          <w:bCs/>
          <w:color w:val="FF0000"/>
          <w:sz w:val="28"/>
          <w:szCs w:val="28"/>
          <w:lang w:val="en-US" w:eastAsia="en-US"/>
        </w:rPr>
        <w:t xml:space="preserve"> </w:t>
      </w:r>
      <w:r w:rsidRPr="00306304">
        <w:rPr>
          <w:rFonts w:eastAsiaTheme="minorHAnsi"/>
          <w:b/>
          <w:bCs/>
          <w:color w:val="FF0000"/>
          <w:sz w:val="28"/>
          <w:szCs w:val="28"/>
          <w:lang w:val="en-US" w:eastAsia="en-US"/>
        </w:rPr>
        <w:t>kg of carbon are saved for every short journey</w:t>
      </w:r>
      <w:r w:rsidRPr="00306304">
        <w:rPr>
          <w:rFonts w:eastAsiaTheme="minorHAnsi"/>
          <w:b/>
          <w:bCs/>
          <w:color w:val="1F497D" w:themeColor="text2"/>
          <w:sz w:val="24"/>
          <w:szCs w:val="24"/>
          <w:lang w:val="en-US" w:eastAsia="en-US"/>
        </w:rPr>
        <w:t xml:space="preserve"> that is made using a bike instead of a car. </w:t>
      </w:r>
    </w:p>
    <w:p w:rsidR="00306304" w:rsidRDefault="00306304">
      <w:pPr>
        <w:rPr>
          <w:rFonts w:eastAsiaTheme="minorHAnsi"/>
          <w:b/>
          <w:bCs/>
          <w:color w:val="E36C0A" w:themeColor="accent6" w:themeShade="BF"/>
          <w:sz w:val="36"/>
          <w:szCs w:val="36"/>
          <w:lang w:val="en-US" w:eastAsia="en-US"/>
        </w:rPr>
      </w:pPr>
    </w:p>
    <w:p w:rsidR="00DC395F" w:rsidRPr="00DC395F" w:rsidRDefault="00DC395F">
      <w:pPr>
        <w:rPr>
          <w:rFonts w:eastAsiaTheme="minorHAnsi"/>
          <w:b/>
          <w:bCs/>
          <w:color w:val="E36C0A" w:themeColor="accent6" w:themeShade="BF"/>
          <w:sz w:val="36"/>
          <w:szCs w:val="36"/>
          <w:lang w:val="en-US" w:eastAsia="en-US"/>
        </w:rPr>
      </w:pPr>
      <w:r w:rsidRPr="00DC395F">
        <w:rPr>
          <w:rFonts w:eastAsiaTheme="minorHAnsi"/>
          <w:b/>
          <w:bCs/>
          <w:color w:val="E36C0A" w:themeColor="accent6" w:themeShade="BF"/>
          <w:sz w:val="36"/>
          <w:szCs w:val="36"/>
          <w:lang w:val="en-US" w:eastAsia="en-US"/>
        </w:rPr>
        <w:t>Arrive fashionably early</w:t>
      </w:r>
    </w:p>
    <w:p w:rsidR="00DC395F" w:rsidRPr="00DC395F" w:rsidRDefault="00DC395F" w:rsidP="00DC395F">
      <w:pPr>
        <w:pStyle w:val="ListParagraph"/>
        <w:numPr>
          <w:ilvl w:val="0"/>
          <w:numId w:val="38"/>
        </w:numPr>
        <w:jc w:val="both"/>
        <w:rPr>
          <w:rFonts w:eastAsiaTheme="minorHAnsi"/>
          <w:bCs/>
          <w:sz w:val="24"/>
          <w:szCs w:val="24"/>
          <w:lang w:val="en-US" w:eastAsia="en-US"/>
        </w:rPr>
      </w:pPr>
      <w:r w:rsidRPr="00DC395F">
        <w:rPr>
          <w:rFonts w:eastAsiaTheme="minorHAnsi"/>
          <w:b/>
          <w:bCs/>
          <w:color w:val="1F497D" w:themeColor="text2"/>
          <w:sz w:val="24"/>
          <w:szCs w:val="24"/>
          <w:lang w:val="en-US" w:eastAsia="en-US"/>
        </w:rPr>
        <w:t xml:space="preserve">In </w:t>
      </w:r>
      <w:r>
        <w:rPr>
          <w:rFonts w:eastAsiaTheme="minorHAnsi"/>
          <w:b/>
          <w:bCs/>
          <w:color w:val="1F497D" w:themeColor="text2"/>
          <w:sz w:val="24"/>
          <w:szCs w:val="24"/>
          <w:lang w:val="en-US" w:eastAsia="en-US"/>
        </w:rPr>
        <w:t xml:space="preserve">medium-sized </w:t>
      </w:r>
      <w:r w:rsidRPr="00DC395F">
        <w:rPr>
          <w:rFonts w:eastAsiaTheme="minorHAnsi"/>
          <w:b/>
          <w:bCs/>
          <w:color w:val="1F497D" w:themeColor="text2"/>
          <w:sz w:val="24"/>
          <w:szCs w:val="24"/>
          <w:lang w:val="en-US" w:eastAsia="en-US"/>
        </w:rPr>
        <w:t xml:space="preserve">cities cycling can often be </w:t>
      </w:r>
      <w:r w:rsidRPr="00DC395F">
        <w:rPr>
          <w:rFonts w:eastAsiaTheme="minorHAnsi"/>
          <w:b/>
          <w:bCs/>
          <w:color w:val="FF0000"/>
          <w:sz w:val="28"/>
          <w:szCs w:val="28"/>
          <w:lang w:val="en-US" w:eastAsia="en-US"/>
        </w:rPr>
        <w:t>twice as quick as driving</w:t>
      </w:r>
      <w:r w:rsidRPr="00DC395F">
        <w:rPr>
          <w:rFonts w:eastAsiaTheme="minorHAnsi"/>
          <w:b/>
          <w:bCs/>
          <w:color w:val="1F497D" w:themeColor="text2"/>
          <w:sz w:val="24"/>
          <w:szCs w:val="24"/>
          <w:lang w:val="en-US" w:eastAsia="en-US"/>
        </w:rPr>
        <w:t xml:space="preserve"> and your journey time </w:t>
      </w:r>
      <w:r w:rsidRPr="00DC395F">
        <w:rPr>
          <w:rFonts w:eastAsiaTheme="minorHAnsi"/>
          <w:b/>
          <w:bCs/>
          <w:color w:val="FF0000"/>
          <w:sz w:val="28"/>
          <w:szCs w:val="28"/>
          <w:lang w:val="en-US" w:eastAsia="en-US"/>
        </w:rPr>
        <w:t>won’t vary with traffic</w:t>
      </w:r>
      <w:r w:rsidRPr="00DC395F">
        <w:rPr>
          <w:rFonts w:eastAsiaTheme="minorHAnsi"/>
          <w:b/>
          <w:bCs/>
          <w:color w:val="1F497D" w:themeColor="text2"/>
          <w:sz w:val="24"/>
          <w:szCs w:val="24"/>
          <w:lang w:val="en-US" w:eastAsia="en-US"/>
        </w:rPr>
        <w:t>, so you can normally arrive on time</w:t>
      </w:r>
      <w:r>
        <w:rPr>
          <w:rFonts w:eastAsiaTheme="minorHAnsi"/>
          <w:b/>
          <w:bCs/>
          <w:color w:val="1F497D" w:themeColor="text2"/>
          <w:sz w:val="24"/>
          <w:szCs w:val="24"/>
          <w:lang w:val="en-US" w:eastAsia="en-US"/>
        </w:rPr>
        <w:t>.</w:t>
      </w:r>
    </w:p>
    <w:p w:rsidR="00DC395F" w:rsidRPr="00DC395F" w:rsidRDefault="00DC395F" w:rsidP="00DC395F">
      <w:pPr>
        <w:pStyle w:val="ListParagraph"/>
        <w:jc w:val="both"/>
        <w:rPr>
          <w:rFonts w:eastAsiaTheme="minorHAnsi"/>
          <w:bCs/>
          <w:sz w:val="24"/>
          <w:szCs w:val="24"/>
          <w:lang w:val="en-US" w:eastAsia="en-US"/>
        </w:rPr>
      </w:pPr>
    </w:p>
    <w:p w:rsidR="00F773EB" w:rsidRPr="00F773EB" w:rsidRDefault="00DC395F" w:rsidP="00F773EB">
      <w:pPr>
        <w:pStyle w:val="ListParagraph"/>
        <w:numPr>
          <w:ilvl w:val="0"/>
          <w:numId w:val="38"/>
        </w:numPr>
        <w:jc w:val="both"/>
        <w:rPr>
          <w:rFonts w:eastAsiaTheme="minorHAnsi"/>
          <w:b/>
          <w:bCs/>
          <w:color w:val="1F497D" w:themeColor="text2"/>
          <w:sz w:val="24"/>
          <w:szCs w:val="24"/>
          <w:lang w:val="en-US" w:eastAsia="en-US"/>
        </w:rPr>
      </w:pPr>
      <w:r w:rsidRPr="00F773EB">
        <w:rPr>
          <w:rFonts w:eastAsiaTheme="minorHAnsi"/>
          <w:b/>
          <w:bCs/>
          <w:color w:val="FF0000"/>
          <w:sz w:val="28"/>
          <w:szCs w:val="28"/>
          <w:lang w:val="en-US" w:eastAsia="en-US"/>
        </w:rPr>
        <w:t>Free parking</w:t>
      </w:r>
      <w:r w:rsidRPr="00F773EB">
        <w:rPr>
          <w:rFonts w:eastAsiaTheme="minorHAnsi"/>
          <w:b/>
          <w:bCs/>
          <w:color w:val="1F497D" w:themeColor="text2"/>
          <w:sz w:val="24"/>
          <w:szCs w:val="24"/>
          <w:lang w:val="en-US" w:eastAsia="en-US"/>
        </w:rPr>
        <w:t xml:space="preserve"> – it costs you nothing, as long as you don’t park where you’re not meant to.</w:t>
      </w:r>
      <w:r w:rsidR="00F773EB" w:rsidRPr="00F773EB">
        <w:rPr>
          <w:rFonts w:eastAsiaTheme="minorHAnsi"/>
          <w:b/>
          <w:bCs/>
          <w:color w:val="1F497D" w:themeColor="text2"/>
          <w:sz w:val="24"/>
          <w:szCs w:val="24"/>
          <w:lang w:val="en-US" w:eastAsia="en-US"/>
        </w:rPr>
        <w:br w:type="page"/>
      </w:r>
    </w:p>
    <w:p w:rsidR="0036115C" w:rsidRPr="0036115C" w:rsidRDefault="0036115C" w:rsidP="0036115C">
      <w:pPr>
        <w:rPr>
          <w:rFonts w:eastAsiaTheme="minorHAnsi"/>
          <w:b/>
          <w:bCs/>
          <w:color w:val="E36C0A" w:themeColor="accent6" w:themeShade="BF"/>
          <w:sz w:val="36"/>
          <w:szCs w:val="36"/>
          <w:lang w:val="en-US" w:eastAsia="en-US"/>
        </w:rPr>
      </w:pPr>
      <w:r w:rsidRPr="0036115C">
        <w:rPr>
          <w:rFonts w:eastAsiaTheme="minorHAnsi"/>
          <w:b/>
          <w:bCs/>
          <w:color w:val="E36C0A" w:themeColor="accent6" w:themeShade="BF"/>
          <w:sz w:val="36"/>
          <w:szCs w:val="36"/>
          <w:lang w:val="en-US" w:eastAsia="en-US"/>
        </w:rPr>
        <w:lastRenderedPageBreak/>
        <w:t>Spend your money on you</w:t>
      </w:r>
    </w:p>
    <w:p w:rsidR="0036115C" w:rsidRPr="0036115C" w:rsidRDefault="0036115C" w:rsidP="0036115C">
      <w:pPr>
        <w:pStyle w:val="ListParagraph"/>
        <w:numPr>
          <w:ilvl w:val="0"/>
          <w:numId w:val="38"/>
        </w:numPr>
        <w:jc w:val="both"/>
        <w:rPr>
          <w:rFonts w:eastAsiaTheme="minorHAnsi"/>
          <w:b/>
          <w:bCs/>
          <w:color w:val="1F497D" w:themeColor="text2"/>
          <w:sz w:val="24"/>
          <w:szCs w:val="24"/>
          <w:lang w:val="en-US" w:eastAsia="en-US"/>
        </w:rPr>
      </w:pPr>
      <w:r w:rsidRPr="0036115C">
        <w:rPr>
          <w:rFonts w:eastAsiaTheme="minorHAnsi"/>
          <w:b/>
          <w:bCs/>
          <w:color w:val="1F497D" w:themeColor="text2"/>
          <w:sz w:val="24"/>
          <w:szCs w:val="24"/>
          <w:lang w:val="en-US" w:eastAsia="en-US"/>
        </w:rPr>
        <w:t xml:space="preserve">The average cost of </w:t>
      </w:r>
      <w:r w:rsidRPr="0036115C">
        <w:rPr>
          <w:rFonts w:eastAsiaTheme="minorHAnsi"/>
          <w:b/>
          <w:bCs/>
          <w:color w:val="FF0000"/>
          <w:sz w:val="28"/>
          <w:szCs w:val="28"/>
          <w:lang w:val="en-US" w:eastAsia="en-US"/>
        </w:rPr>
        <w:t>maintaining a car each year is £273 compared to just £75 for a bike</w:t>
      </w:r>
      <w:r>
        <w:rPr>
          <w:rFonts w:eastAsiaTheme="minorHAnsi"/>
          <w:b/>
          <w:bCs/>
          <w:color w:val="FF0000"/>
          <w:sz w:val="28"/>
          <w:szCs w:val="28"/>
          <w:lang w:val="en-US" w:eastAsia="en-US"/>
        </w:rPr>
        <w:t>.</w:t>
      </w:r>
    </w:p>
    <w:p w:rsidR="0036115C" w:rsidRDefault="0036115C" w:rsidP="0036115C">
      <w:pPr>
        <w:pStyle w:val="ListParagraph"/>
        <w:jc w:val="both"/>
        <w:rPr>
          <w:rFonts w:eastAsiaTheme="minorHAnsi"/>
          <w:b/>
          <w:bCs/>
          <w:color w:val="1F497D" w:themeColor="text2"/>
          <w:sz w:val="24"/>
          <w:szCs w:val="24"/>
          <w:lang w:val="en-US" w:eastAsia="en-US"/>
        </w:rPr>
      </w:pPr>
    </w:p>
    <w:p w:rsidR="0036115C" w:rsidRDefault="0036115C" w:rsidP="0036115C">
      <w:pPr>
        <w:pStyle w:val="ListParagraph"/>
        <w:numPr>
          <w:ilvl w:val="0"/>
          <w:numId w:val="38"/>
        </w:numPr>
        <w:jc w:val="both"/>
        <w:rPr>
          <w:rFonts w:eastAsiaTheme="minorHAnsi"/>
          <w:b/>
          <w:bCs/>
          <w:color w:val="1F497D" w:themeColor="text2"/>
          <w:sz w:val="24"/>
          <w:szCs w:val="24"/>
          <w:lang w:val="en-US" w:eastAsia="en-US"/>
        </w:rPr>
      </w:pPr>
      <w:r w:rsidRPr="0036115C">
        <w:rPr>
          <w:rFonts w:eastAsiaTheme="minorHAnsi"/>
          <w:b/>
          <w:bCs/>
          <w:color w:val="1F497D" w:themeColor="text2"/>
          <w:sz w:val="24"/>
          <w:szCs w:val="24"/>
          <w:lang w:val="en-US" w:eastAsia="en-US"/>
        </w:rPr>
        <w:t xml:space="preserve">An average household in the UK spends </w:t>
      </w:r>
      <w:r w:rsidRPr="0036115C">
        <w:rPr>
          <w:rFonts w:eastAsiaTheme="minorHAnsi"/>
          <w:b/>
          <w:bCs/>
          <w:color w:val="FF0000"/>
          <w:sz w:val="28"/>
          <w:szCs w:val="28"/>
          <w:lang w:val="en-US" w:eastAsia="en-US"/>
        </w:rPr>
        <w:t>one in every six pounds on travel</w:t>
      </w:r>
      <w:r w:rsidRPr="0036115C">
        <w:rPr>
          <w:rFonts w:eastAsiaTheme="minorHAnsi"/>
          <w:b/>
          <w:bCs/>
          <w:color w:val="1F497D" w:themeColor="text2"/>
          <w:sz w:val="24"/>
          <w:szCs w:val="24"/>
          <w:lang w:val="en-US" w:eastAsia="en-US"/>
        </w:rPr>
        <w:t xml:space="preserve"> – think how much you’ll save if you travel by bike</w:t>
      </w:r>
      <w:r>
        <w:rPr>
          <w:rFonts w:eastAsiaTheme="minorHAnsi"/>
          <w:b/>
          <w:bCs/>
          <w:color w:val="1F497D" w:themeColor="text2"/>
          <w:sz w:val="24"/>
          <w:szCs w:val="24"/>
          <w:lang w:val="en-US" w:eastAsia="en-US"/>
        </w:rPr>
        <w:t>.</w:t>
      </w:r>
    </w:p>
    <w:p w:rsidR="00306304" w:rsidRDefault="00306304" w:rsidP="00306304">
      <w:pPr>
        <w:jc w:val="center"/>
        <w:rPr>
          <w:rFonts w:eastAsiaTheme="minorHAnsi"/>
          <w:b/>
          <w:bCs/>
          <w:color w:val="1F497D" w:themeColor="text2"/>
          <w:sz w:val="24"/>
          <w:szCs w:val="24"/>
          <w:lang w:val="en-US" w:eastAsia="en-US"/>
        </w:rPr>
      </w:pPr>
    </w:p>
    <w:p w:rsidR="00306304" w:rsidRDefault="00306304" w:rsidP="00306304">
      <w:pPr>
        <w:jc w:val="center"/>
        <w:rPr>
          <w:rFonts w:eastAsiaTheme="minorHAnsi"/>
          <w:b/>
          <w:bCs/>
          <w:color w:val="E36C0A" w:themeColor="accent6" w:themeShade="BF"/>
          <w:sz w:val="36"/>
          <w:szCs w:val="36"/>
          <w:lang w:val="en-US" w:eastAsia="en-US"/>
        </w:rPr>
      </w:pPr>
      <w:r>
        <w:rPr>
          <w:rFonts w:eastAsiaTheme="minorHAnsi"/>
          <w:b/>
          <w:bCs/>
          <w:noProof/>
          <w:color w:val="E36C0A" w:themeColor="accent6" w:themeShade="BF"/>
          <w:sz w:val="36"/>
          <w:szCs w:val="36"/>
        </w:rPr>
        <w:drawing>
          <wp:inline distT="0" distB="0" distL="0" distR="0">
            <wp:extent cx="4371975" cy="4371975"/>
            <wp:effectExtent l="19050" t="0" r="9525" b="0"/>
            <wp:docPr id="5" name="3 Imagen" descr="space for car, people and b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ce for car, people and bike.jpg"/>
                    <pic:cNvPicPr/>
                  </pic:nvPicPr>
                  <pic:blipFill>
                    <a:blip r:embed="rId13"/>
                    <a:stretch>
                      <a:fillRect/>
                    </a:stretch>
                  </pic:blipFill>
                  <pic:spPr>
                    <a:xfrm>
                      <a:off x="0" y="0"/>
                      <a:ext cx="4371461" cy="4371461"/>
                    </a:xfrm>
                    <a:prstGeom prst="rect">
                      <a:avLst/>
                    </a:prstGeom>
                  </pic:spPr>
                </pic:pic>
              </a:graphicData>
            </a:graphic>
          </wp:inline>
        </w:drawing>
      </w:r>
    </w:p>
    <w:p w:rsidR="00306304" w:rsidRPr="00F773EB" w:rsidRDefault="00306304" w:rsidP="00306304">
      <w:pPr>
        <w:jc w:val="center"/>
        <w:rPr>
          <w:rFonts w:eastAsiaTheme="minorHAnsi"/>
          <w:b/>
          <w:bCs/>
          <w:color w:val="31849B" w:themeColor="accent5" w:themeShade="BF"/>
          <w:sz w:val="32"/>
          <w:szCs w:val="32"/>
          <w:lang w:val="en-US" w:eastAsia="en-US"/>
        </w:rPr>
      </w:pPr>
      <w:r w:rsidRPr="00F773EB">
        <w:rPr>
          <w:rFonts w:eastAsiaTheme="minorHAnsi"/>
          <w:b/>
          <w:bCs/>
          <w:color w:val="31849B" w:themeColor="accent5" w:themeShade="BF"/>
          <w:sz w:val="32"/>
          <w:szCs w:val="32"/>
          <w:lang w:val="en-US" w:eastAsia="en-US"/>
        </w:rPr>
        <w:t>Ten bikes can be parked in the space of one car</w:t>
      </w:r>
      <w:r w:rsidRPr="00F773EB">
        <w:rPr>
          <w:rFonts w:eastAsiaTheme="minorHAnsi"/>
          <w:b/>
          <w:bCs/>
          <w:color w:val="31849B" w:themeColor="accent5" w:themeShade="BF"/>
          <w:sz w:val="32"/>
          <w:szCs w:val="32"/>
          <w:lang w:val="en-US" w:eastAsia="en-US"/>
        </w:rPr>
        <w:br w:type="page"/>
      </w:r>
    </w:p>
    <w:p w:rsidR="00DE60A3" w:rsidRPr="00D571C5" w:rsidRDefault="00DE60A3" w:rsidP="00441F9C">
      <w:pPr>
        <w:jc w:val="center"/>
        <w:rPr>
          <w:rFonts w:eastAsiaTheme="minorHAnsi"/>
          <w:b/>
          <w:bCs/>
          <w:color w:val="4F6228" w:themeColor="accent3" w:themeShade="80"/>
          <w:sz w:val="72"/>
          <w:szCs w:val="72"/>
          <w:lang w:val="en-US" w:eastAsia="en-US"/>
        </w:rPr>
      </w:pPr>
      <w:r w:rsidRPr="00D571C5">
        <w:rPr>
          <w:rFonts w:eastAsiaTheme="minorHAnsi"/>
          <w:b/>
          <w:bCs/>
          <w:color w:val="4F6228" w:themeColor="accent3" w:themeShade="80"/>
          <w:sz w:val="72"/>
          <w:szCs w:val="72"/>
          <w:lang w:val="en-US" w:eastAsia="en-US"/>
        </w:rPr>
        <w:lastRenderedPageBreak/>
        <w:t>And for long journeys</w:t>
      </w:r>
      <w:r w:rsidR="00D571C5" w:rsidRPr="00D571C5">
        <w:rPr>
          <w:rFonts w:eastAsiaTheme="minorHAnsi"/>
          <w:b/>
          <w:bCs/>
          <w:color w:val="4F6228" w:themeColor="accent3" w:themeShade="80"/>
          <w:sz w:val="72"/>
          <w:szCs w:val="72"/>
          <w:lang w:val="en-US" w:eastAsia="en-US"/>
        </w:rPr>
        <w:t>…</w:t>
      </w:r>
    </w:p>
    <w:p w:rsidR="00D571C5" w:rsidRDefault="00D571C5" w:rsidP="00D571C5">
      <w:pPr>
        <w:ind w:left="2124" w:firstLine="708"/>
        <w:jc w:val="both"/>
        <w:rPr>
          <w:rFonts w:eastAsiaTheme="minorHAnsi"/>
          <w:b/>
          <w:bCs/>
          <w:color w:val="E36C0A" w:themeColor="accent6" w:themeShade="BF"/>
          <w:sz w:val="36"/>
          <w:szCs w:val="36"/>
          <w:lang w:val="en-US" w:eastAsia="en-US"/>
        </w:rPr>
      </w:pPr>
    </w:p>
    <w:p w:rsidR="00D571C5" w:rsidRDefault="00D571C5" w:rsidP="00D571C5">
      <w:pPr>
        <w:jc w:val="both"/>
        <w:rPr>
          <w:rFonts w:eastAsiaTheme="minorHAnsi"/>
          <w:b/>
          <w:bCs/>
          <w:color w:val="E36C0A" w:themeColor="accent6" w:themeShade="BF"/>
          <w:sz w:val="36"/>
          <w:szCs w:val="36"/>
          <w:lang w:val="en-US" w:eastAsia="en-US"/>
        </w:rPr>
      </w:pPr>
      <w:r w:rsidRPr="00D95F91">
        <w:rPr>
          <w:rFonts w:eastAsiaTheme="minorHAnsi"/>
          <w:b/>
          <w:bCs/>
          <w:color w:val="E36C0A" w:themeColor="accent6" w:themeShade="BF"/>
          <w:sz w:val="36"/>
          <w:szCs w:val="36"/>
          <w:lang w:val="en-US" w:eastAsia="en-US"/>
        </w:rPr>
        <w:t>Did you know that…</w:t>
      </w:r>
    </w:p>
    <w:p w:rsidR="00104E28" w:rsidRPr="00104E28" w:rsidRDefault="00104E28" w:rsidP="00104E28">
      <w:pPr>
        <w:pStyle w:val="ListParagraph"/>
        <w:numPr>
          <w:ilvl w:val="0"/>
          <w:numId w:val="38"/>
        </w:numPr>
        <w:jc w:val="both"/>
        <w:rPr>
          <w:rFonts w:eastAsiaTheme="minorHAnsi"/>
          <w:b/>
          <w:bCs/>
          <w:color w:val="1F497D" w:themeColor="text2"/>
          <w:sz w:val="24"/>
          <w:szCs w:val="24"/>
          <w:lang w:eastAsia="en-US"/>
        </w:rPr>
      </w:pPr>
      <w:r w:rsidRPr="00104E28">
        <w:rPr>
          <w:rFonts w:eastAsiaTheme="minorHAnsi"/>
          <w:b/>
          <w:bCs/>
          <w:color w:val="1F497D" w:themeColor="text2"/>
          <w:sz w:val="24"/>
          <w:szCs w:val="24"/>
          <w:lang w:eastAsia="en-US"/>
        </w:rPr>
        <w:t>CO</w:t>
      </w:r>
      <w:r w:rsidRPr="00104E28">
        <w:rPr>
          <w:rFonts w:eastAsiaTheme="minorHAnsi"/>
          <w:b/>
          <w:bCs/>
          <w:color w:val="1F497D" w:themeColor="text2"/>
          <w:sz w:val="24"/>
          <w:szCs w:val="24"/>
          <w:vertAlign w:val="subscript"/>
          <w:lang w:eastAsia="en-US"/>
        </w:rPr>
        <w:t>2</w:t>
      </w:r>
      <w:r w:rsidRPr="00104E28">
        <w:rPr>
          <w:rFonts w:eastAsiaTheme="minorHAnsi"/>
          <w:b/>
          <w:bCs/>
          <w:color w:val="1F497D" w:themeColor="text2"/>
          <w:sz w:val="24"/>
          <w:szCs w:val="24"/>
          <w:lang w:eastAsia="en-US"/>
        </w:rPr>
        <w:t xml:space="preserve"> emissions per passenger for train and coach are, on average, </w:t>
      </w:r>
      <w:r w:rsidRPr="00104E28">
        <w:rPr>
          <w:rFonts w:eastAsiaTheme="minorHAnsi"/>
          <w:b/>
          <w:bCs/>
          <w:color w:val="FF0000"/>
          <w:sz w:val="28"/>
          <w:szCs w:val="28"/>
          <w:lang w:val="en-US" w:eastAsia="en-US"/>
        </w:rPr>
        <w:t xml:space="preserve">six to eight times lower </w:t>
      </w:r>
      <w:r w:rsidRPr="00104E28">
        <w:rPr>
          <w:rFonts w:eastAsiaTheme="minorHAnsi"/>
          <w:b/>
          <w:bCs/>
          <w:color w:val="1F497D" w:themeColor="text2"/>
          <w:sz w:val="24"/>
          <w:szCs w:val="24"/>
          <w:lang w:eastAsia="en-US"/>
        </w:rPr>
        <w:t xml:space="preserve">than car travel. And, on average, trains create </w:t>
      </w:r>
      <w:r w:rsidRPr="00104E28">
        <w:rPr>
          <w:rFonts w:eastAsiaTheme="minorHAnsi"/>
          <w:b/>
          <w:bCs/>
          <w:color w:val="FF0000"/>
          <w:sz w:val="28"/>
          <w:szCs w:val="28"/>
          <w:lang w:val="en-US" w:eastAsia="en-US"/>
        </w:rPr>
        <w:t xml:space="preserve">one third </w:t>
      </w:r>
      <w:r w:rsidRPr="00104E28">
        <w:rPr>
          <w:rFonts w:eastAsiaTheme="minorHAnsi"/>
          <w:b/>
          <w:bCs/>
          <w:color w:val="1F497D" w:themeColor="text2"/>
          <w:sz w:val="24"/>
          <w:szCs w:val="24"/>
          <w:lang w:eastAsia="en-US"/>
        </w:rPr>
        <w:t>of the CO</w:t>
      </w:r>
      <w:r w:rsidRPr="00104E28">
        <w:rPr>
          <w:rFonts w:eastAsiaTheme="minorHAnsi"/>
          <w:b/>
          <w:bCs/>
          <w:color w:val="1F497D" w:themeColor="text2"/>
          <w:sz w:val="24"/>
          <w:szCs w:val="24"/>
          <w:vertAlign w:val="subscript"/>
          <w:lang w:eastAsia="en-US"/>
        </w:rPr>
        <w:t>2</w:t>
      </w:r>
      <w:r w:rsidRPr="00104E28">
        <w:rPr>
          <w:rFonts w:eastAsiaTheme="minorHAnsi"/>
          <w:b/>
          <w:bCs/>
          <w:color w:val="1F497D" w:themeColor="text2"/>
          <w:sz w:val="24"/>
          <w:szCs w:val="24"/>
          <w:lang w:eastAsia="en-US"/>
        </w:rPr>
        <w:t xml:space="preserve"> emissions of a plane.</w:t>
      </w:r>
    </w:p>
    <w:p w:rsidR="00104E28" w:rsidRPr="00D571C5" w:rsidRDefault="00104E28" w:rsidP="00D571C5">
      <w:pPr>
        <w:jc w:val="both"/>
        <w:rPr>
          <w:rFonts w:eastAsiaTheme="minorHAnsi"/>
          <w:b/>
          <w:bCs/>
          <w:color w:val="E36C0A" w:themeColor="accent6" w:themeShade="BF"/>
          <w:sz w:val="36"/>
          <w:szCs w:val="36"/>
          <w:lang w:val="en-US" w:eastAsia="en-US"/>
        </w:rPr>
      </w:pPr>
    </w:p>
    <w:p w:rsidR="00D571C5" w:rsidRPr="00D571C5" w:rsidRDefault="00D571C5" w:rsidP="00D571C5">
      <w:pPr>
        <w:jc w:val="both"/>
        <w:rPr>
          <w:rFonts w:eastAsiaTheme="minorHAnsi"/>
          <w:b/>
          <w:bCs/>
          <w:color w:val="E36C0A" w:themeColor="accent6" w:themeShade="BF"/>
          <w:sz w:val="36"/>
          <w:szCs w:val="36"/>
          <w:lang w:val="en-US" w:eastAsia="en-US"/>
        </w:rPr>
      </w:pPr>
      <w:r w:rsidRPr="00D571C5">
        <w:rPr>
          <w:rFonts w:eastAsiaTheme="minorHAnsi"/>
          <w:b/>
          <w:bCs/>
          <w:color w:val="E36C0A" w:themeColor="accent6" w:themeShade="BF"/>
          <w:sz w:val="36"/>
          <w:szCs w:val="36"/>
          <w:lang w:val="en-US" w:eastAsia="en-US"/>
        </w:rPr>
        <w:t>What can I do?</w:t>
      </w:r>
    </w:p>
    <w:p w:rsidR="00D571C5" w:rsidRDefault="00D571C5" w:rsidP="00D571C5">
      <w:pPr>
        <w:pStyle w:val="ListParagraph"/>
        <w:numPr>
          <w:ilvl w:val="0"/>
          <w:numId w:val="38"/>
        </w:numPr>
        <w:jc w:val="both"/>
        <w:rPr>
          <w:rFonts w:eastAsiaTheme="minorHAnsi"/>
          <w:b/>
          <w:bCs/>
          <w:color w:val="1F497D" w:themeColor="text2"/>
          <w:sz w:val="24"/>
          <w:szCs w:val="24"/>
          <w:lang w:eastAsia="en-US"/>
        </w:rPr>
      </w:pPr>
      <w:r w:rsidRPr="00D571C5">
        <w:rPr>
          <w:rFonts w:eastAsiaTheme="minorHAnsi"/>
          <w:b/>
          <w:bCs/>
          <w:color w:val="FF0000"/>
          <w:sz w:val="28"/>
          <w:szCs w:val="28"/>
          <w:lang w:val="en-US" w:eastAsia="en-US"/>
        </w:rPr>
        <w:t>Plan your journey with enough time</w:t>
      </w:r>
      <w:r w:rsidRPr="00D571C5">
        <w:rPr>
          <w:rFonts w:eastAsiaTheme="minorHAnsi"/>
          <w:b/>
          <w:bCs/>
          <w:color w:val="1F497D" w:themeColor="text2"/>
          <w:sz w:val="24"/>
          <w:szCs w:val="24"/>
          <w:lang w:eastAsia="en-US"/>
        </w:rPr>
        <w:t>, you’ll get important discounts on train and bus</w:t>
      </w:r>
      <w:r>
        <w:rPr>
          <w:rFonts w:eastAsiaTheme="minorHAnsi"/>
          <w:b/>
          <w:bCs/>
          <w:color w:val="1F497D" w:themeColor="text2"/>
          <w:sz w:val="24"/>
          <w:szCs w:val="24"/>
          <w:lang w:eastAsia="en-US"/>
        </w:rPr>
        <w:t>.</w:t>
      </w:r>
    </w:p>
    <w:p w:rsidR="00D571C5" w:rsidRDefault="00D571C5" w:rsidP="00D571C5">
      <w:pPr>
        <w:pStyle w:val="ListParagraph"/>
        <w:jc w:val="both"/>
        <w:rPr>
          <w:rFonts w:eastAsiaTheme="minorHAnsi"/>
          <w:b/>
          <w:bCs/>
          <w:color w:val="1F497D" w:themeColor="text2"/>
          <w:sz w:val="24"/>
          <w:szCs w:val="24"/>
          <w:lang w:eastAsia="en-US"/>
        </w:rPr>
      </w:pPr>
    </w:p>
    <w:p w:rsidR="00D571C5" w:rsidRDefault="00D571C5" w:rsidP="00D571C5">
      <w:pPr>
        <w:pStyle w:val="ListParagraph"/>
        <w:numPr>
          <w:ilvl w:val="0"/>
          <w:numId w:val="38"/>
        </w:numPr>
        <w:jc w:val="both"/>
        <w:rPr>
          <w:rFonts w:eastAsiaTheme="minorHAnsi"/>
          <w:b/>
          <w:bCs/>
          <w:color w:val="1F497D" w:themeColor="text2"/>
          <w:sz w:val="24"/>
          <w:szCs w:val="24"/>
          <w:lang w:eastAsia="en-US"/>
        </w:rPr>
      </w:pPr>
      <w:r>
        <w:rPr>
          <w:rFonts w:eastAsiaTheme="minorHAnsi"/>
          <w:b/>
          <w:bCs/>
          <w:color w:val="1F497D" w:themeColor="text2"/>
          <w:sz w:val="24"/>
          <w:szCs w:val="24"/>
          <w:lang w:eastAsia="en-US"/>
        </w:rPr>
        <w:t xml:space="preserve">Use </w:t>
      </w:r>
      <w:r w:rsidR="00A72166">
        <w:rPr>
          <w:rFonts w:eastAsiaTheme="minorHAnsi"/>
          <w:b/>
          <w:bCs/>
          <w:color w:val="FF0000"/>
          <w:sz w:val="28"/>
          <w:szCs w:val="28"/>
          <w:lang w:val="en-US" w:eastAsia="en-US"/>
        </w:rPr>
        <w:t>can-sharing</w:t>
      </w:r>
      <w:r w:rsidR="00D607D6">
        <w:rPr>
          <w:rFonts w:eastAsiaTheme="minorHAnsi"/>
          <w:b/>
          <w:bCs/>
          <w:color w:val="1F497D" w:themeColor="text2"/>
          <w:sz w:val="24"/>
          <w:szCs w:val="24"/>
          <w:lang w:eastAsia="en-US"/>
        </w:rPr>
        <w:t xml:space="preserve"> and </w:t>
      </w:r>
      <w:r w:rsidR="00D607D6" w:rsidRPr="00D607D6">
        <w:rPr>
          <w:rFonts w:eastAsiaTheme="minorHAnsi"/>
          <w:b/>
          <w:bCs/>
          <w:color w:val="FF0000"/>
          <w:sz w:val="28"/>
          <w:szCs w:val="28"/>
          <w:lang w:val="en-US" w:eastAsia="en-US"/>
        </w:rPr>
        <w:t>car clubs</w:t>
      </w:r>
      <w:r w:rsidR="00D607D6">
        <w:rPr>
          <w:rFonts w:eastAsiaTheme="minorHAnsi"/>
          <w:b/>
          <w:bCs/>
          <w:color w:val="1F497D" w:themeColor="text2"/>
          <w:sz w:val="24"/>
          <w:szCs w:val="24"/>
          <w:lang w:eastAsia="en-US"/>
        </w:rPr>
        <w:t xml:space="preserve">, </w:t>
      </w:r>
      <w:r>
        <w:rPr>
          <w:rFonts w:eastAsiaTheme="minorHAnsi"/>
          <w:b/>
          <w:bCs/>
          <w:color w:val="1F497D" w:themeColor="text2"/>
          <w:sz w:val="24"/>
          <w:szCs w:val="24"/>
          <w:lang w:eastAsia="en-US"/>
        </w:rPr>
        <w:t>they are a cheap option and you’ll meet people.</w:t>
      </w:r>
    </w:p>
    <w:p w:rsidR="00D607D6" w:rsidRPr="00D607D6" w:rsidRDefault="00D607D6" w:rsidP="00D607D6">
      <w:pPr>
        <w:pStyle w:val="ListParagraph"/>
        <w:rPr>
          <w:rFonts w:eastAsiaTheme="minorHAnsi"/>
          <w:b/>
          <w:bCs/>
          <w:color w:val="1F497D" w:themeColor="text2"/>
          <w:sz w:val="24"/>
          <w:szCs w:val="24"/>
          <w:lang w:eastAsia="en-US"/>
        </w:rPr>
      </w:pPr>
    </w:p>
    <w:p w:rsidR="0049419C" w:rsidRPr="00D607D6" w:rsidRDefault="0049419C" w:rsidP="0049419C">
      <w:pPr>
        <w:jc w:val="both"/>
        <w:rPr>
          <w:rFonts w:eastAsiaTheme="minorHAnsi"/>
          <w:b/>
          <w:bCs/>
          <w:color w:val="5F497A" w:themeColor="accent4" w:themeShade="BF"/>
          <w:sz w:val="32"/>
          <w:szCs w:val="32"/>
          <w:u w:val="single"/>
          <w:lang w:eastAsia="en-US"/>
        </w:rPr>
      </w:pPr>
      <w:r w:rsidRPr="00D607D6">
        <w:rPr>
          <w:rFonts w:eastAsiaTheme="minorHAnsi"/>
          <w:b/>
          <w:bCs/>
          <w:color w:val="5F497A" w:themeColor="accent4" w:themeShade="BF"/>
          <w:sz w:val="32"/>
          <w:szCs w:val="32"/>
          <w:u w:val="single"/>
          <w:lang w:eastAsia="en-US"/>
        </w:rPr>
        <w:t>Car</w:t>
      </w:r>
      <w:r>
        <w:rPr>
          <w:rFonts w:eastAsiaTheme="minorHAnsi"/>
          <w:b/>
          <w:bCs/>
          <w:color w:val="5F497A" w:themeColor="accent4" w:themeShade="BF"/>
          <w:sz w:val="32"/>
          <w:szCs w:val="32"/>
          <w:u w:val="single"/>
          <w:lang w:eastAsia="en-US"/>
        </w:rPr>
        <w:t>-sharing</w:t>
      </w:r>
      <w:r w:rsidRPr="00D607D6">
        <w:rPr>
          <w:rFonts w:eastAsiaTheme="minorHAnsi"/>
          <w:b/>
          <w:bCs/>
          <w:color w:val="5F497A" w:themeColor="accent4" w:themeShade="BF"/>
          <w:sz w:val="32"/>
          <w:szCs w:val="32"/>
          <w:u w:val="single"/>
          <w:lang w:eastAsia="en-US"/>
        </w:rPr>
        <w:t>:</w:t>
      </w:r>
    </w:p>
    <w:p w:rsidR="0049419C" w:rsidRDefault="0049419C" w:rsidP="0049419C">
      <w:pPr>
        <w:ind w:left="708"/>
        <w:jc w:val="both"/>
        <w:rPr>
          <w:rFonts w:eastAsiaTheme="minorHAnsi"/>
          <w:bCs/>
          <w:sz w:val="24"/>
          <w:szCs w:val="24"/>
          <w:lang w:eastAsia="en-US"/>
        </w:rPr>
      </w:pPr>
      <w:r w:rsidRPr="00D607D6">
        <w:rPr>
          <w:rFonts w:eastAsiaTheme="minorHAnsi"/>
          <w:b/>
          <w:bCs/>
          <w:color w:val="E36C0A" w:themeColor="accent6" w:themeShade="BF"/>
          <w:sz w:val="28"/>
          <w:szCs w:val="28"/>
          <w:lang w:eastAsia="en-US"/>
        </w:rPr>
        <w:t>What is it?</w:t>
      </w:r>
    </w:p>
    <w:p w:rsidR="0049419C" w:rsidRPr="0049419C" w:rsidRDefault="0049419C" w:rsidP="0049419C">
      <w:pPr>
        <w:jc w:val="both"/>
        <w:rPr>
          <w:rFonts w:eastAsiaTheme="minorHAnsi"/>
          <w:bCs/>
          <w:sz w:val="24"/>
          <w:szCs w:val="24"/>
          <w:lang w:eastAsia="en-US"/>
        </w:rPr>
      </w:pPr>
      <w:r w:rsidRPr="0049419C">
        <w:rPr>
          <w:rFonts w:eastAsiaTheme="minorHAnsi"/>
          <w:bCs/>
          <w:sz w:val="24"/>
          <w:szCs w:val="24"/>
          <w:lang w:eastAsia="en-US"/>
        </w:rPr>
        <w:t xml:space="preserve">Car-sharing (also called lift-sharing, ride-sharing and car-pooling) is when </w:t>
      </w:r>
      <w:r w:rsidRPr="000D050B">
        <w:rPr>
          <w:rFonts w:eastAsiaTheme="minorHAnsi"/>
          <w:b/>
          <w:bCs/>
          <w:sz w:val="24"/>
          <w:szCs w:val="24"/>
          <w:lang w:eastAsia="en-US"/>
        </w:rPr>
        <w:t>two or more people share a car and travel together</w:t>
      </w:r>
      <w:r w:rsidRPr="0049419C">
        <w:rPr>
          <w:rFonts w:eastAsiaTheme="minorHAnsi"/>
          <w:bCs/>
          <w:sz w:val="24"/>
          <w:szCs w:val="24"/>
          <w:lang w:eastAsia="en-US"/>
        </w:rPr>
        <w:t xml:space="preserve">. </w:t>
      </w:r>
      <w:r w:rsidR="000D050B">
        <w:rPr>
          <w:rFonts w:eastAsiaTheme="minorHAnsi"/>
          <w:bCs/>
          <w:sz w:val="24"/>
          <w:szCs w:val="24"/>
          <w:lang w:eastAsia="en-US"/>
        </w:rPr>
        <w:t>Y</w:t>
      </w:r>
      <w:r w:rsidRPr="0049419C">
        <w:rPr>
          <w:rFonts w:eastAsiaTheme="minorHAnsi"/>
          <w:bCs/>
          <w:sz w:val="24"/>
          <w:szCs w:val="24"/>
          <w:lang w:eastAsia="en-US"/>
        </w:rPr>
        <w:t xml:space="preserve">ou can benefit from the convenience of the car, whilst </w:t>
      </w:r>
      <w:r w:rsidRPr="000D050B">
        <w:rPr>
          <w:rFonts w:eastAsiaTheme="minorHAnsi"/>
          <w:b/>
          <w:bCs/>
          <w:sz w:val="24"/>
          <w:szCs w:val="24"/>
          <w:lang w:eastAsia="en-US"/>
        </w:rPr>
        <w:t>reducing the costs and the number of one-person cars</w:t>
      </w:r>
      <w:r w:rsidRPr="0049419C">
        <w:rPr>
          <w:rFonts w:eastAsiaTheme="minorHAnsi"/>
          <w:bCs/>
          <w:sz w:val="24"/>
          <w:szCs w:val="24"/>
          <w:lang w:eastAsia="en-US"/>
        </w:rPr>
        <w:t xml:space="preserve"> on the road, which can help reduce pollution and congestion.</w:t>
      </w:r>
    </w:p>
    <w:p w:rsidR="0049419C" w:rsidRPr="00D607D6" w:rsidRDefault="0049419C" w:rsidP="0049419C">
      <w:pPr>
        <w:ind w:left="708"/>
        <w:jc w:val="both"/>
        <w:rPr>
          <w:rFonts w:eastAsiaTheme="minorHAnsi"/>
          <w:b/>
          <w:bCs/>
          <w:color w:val="E36C0A" w:themeColor="accent6" w:themeShade="BF"/>
          <w:sz w:val="28"/>
          <w:szCs w:val="28"/>
          <w:lang w:eastAsia="en-US"/>
        </w:rPr>
      </w:pPr>
      <w:r>
        <w:rPr>
          <w:rFonts w:eastAsiaTheme="minorHAnsi"/>
          <w:b/>
          <w:bCs/>
          <w:color w:val="E36C0A" w:themeColor="accent6" w:themeShade="BF"/>
          <w:sz w:val="28"/>
          <w:szCs w:val="28"/>
          <w:lang w:eastAsia="en-US"/>
        </w:rPr>
        <w:t>How does it work</w:t>
      </w:r>
      <w:r w:rsidRPr="00D607D6">
        <w:rPr>
          <w:rFonts w:eastAsiaTheme="minorHAnsi"/>
          <w:b/>
          <w:bCs/>
          <w:color w:val="E36C0A" w:themeColor="accent6" w:themeShade="BF"/>
          <w:sz w:val="28"/>
          <w:szCs w:val="28"/>
          <w:lang w:eastAsia="en-US"/>
        </w:rPr>
        <w:t>?</w:t>
      </w:r>
    </w:p>
    <w:p w:rsidR="0049419C" w:rsidRPr="0049419C" w:rsidRDefault="0049419C" w:rsidP="0049419C">
      <w:pPr>
        <w:jc w:val="both"/>
        <w:rPr>
          <w:rFonts w:eastAsiaTheme="minorHAnsi"/>
          <w:bCs/>
          <w:sz w:val="24"/>
          <w:szCs w:val="24"/>
          <w:lang w:eastAsia="en-US"/>
        </w:rPr>
      </w:pPr>
      <w:r w:rsidRPr="0049419C">
        <w:rPr>
          <w:rFonts w:eastAsiaTheme="minorHAnsi"/>
          <w:bCs/>
          <w:sz w:val="24"/>
          <w:szCs w:val="24"/>
          <w:lang w:eastAsia="en-US"/>
        </w:rPr>
        <w:t xml:space="preserve">Whether you’re seeking a lift or offering one, </w:t>
      </w:r>
      <w:r w:rsidRPr="000D050B">
        <w:rPr>
          <w:rFonts w:eastAsiaTheme="minorHAnsi"/>
          <w:b/>
          <w:bCs/>
          <w:sz w:val="24"/>
          <w:szCs w:val="24"/>
          <w:lang w:eastAsia="en-US"/>
        </w:rPr>
        <w:t>register on</w:t>
      </w:r>
      <w:r w:rsidR="000D050B" w:rsidRPr="000D050B">
        <w:rPr>
          <w:rFonts w:eastAsiaTheme="minorHAnsi"/>
          <w:b/>
          <w:bCs/>
          <w:sz w:val="24"/>
          <w:szCs w:val="24"/>
          <w:lang w:eastAsia="en-US"/>
        </w:rPr>
        <w:t xml:space="preserve"> </w:t>
      </w:r>
      <w:hyperlink r:id="rId14" w:history="1">
        <w:r w:rsidRPr="000D050B">
          <w:rPr>
            <w:rFonts w:eastAsiaTheme="minorHAnsi"/>
            <w:b/>
            <w:bCs/>
            <w:sz w:val="24"/>
            <w:szCs w:val="24"/>
            <w:lang w:eastAsia="en-US"/>
          </w:rPr>
          <w:t>Liftshare.com</w:t>
        </w:r>
      </w:hyperlink>
      <w:r w:rsidR="000D050B">
        <w:rPr>
          <w:rFonts w:eastAsiaTheme="minorHAnsi"/>
          <w:bCs/>
          <w:sz w:val="24"/>
          <w:szCs w:val="24"/>
          <w:lang w:eastAsia="en-US"/>
        </w:rPr>
        <w:t xml:space="preserve"> </w:t>
      </w:r>
      <w:r w:rsidRPr="0049419C">
        <w:rPr>
          <w:rFonts w:eastAsiaTheme="minorHAnsi"/>
          <w:bCs/>
          <w:sz w:val="24"/>
          <w:szCs w:val="24"/>
          <w:lang w:eastAsia="en-US"/>
        </w:rPr>
        <w:t>to advertise a lift you want to share:</w:t>
      </w:r>
    </w:p>
    <w:p w:rsidR="0049419C" w:rsidRPr="000D050B" w:rsidRDefault="0049419C" w:rsidP="000D050B">
      <w:pPr>
        <w:pStyle w:val="ListParagraph"/>
        <w:numPr>
          <w:ilvl w:val="0"/>
          <w:numId w:val="41"/>
        </w:numPr>
        <w:jc w:val="both"/>
        <w:rPr>
          <w:rFonts w:eastAsiaTheme="minorHAnsi"/>
          <w:bCs/>
          <w:sz w:val="24"/>
          <w:szCs w:val="24"/>
          <w:lang w:eastAsia="en-US"/>
        </w:rPr>
      </w:pPr>
      <w:r w:rsidRPr="000D050B">
        <w:rPr>
          <w:rFonts w:eastAsiaTheme="minorHAnsi"/>
          <w:bCs/>
          <w:sz w:val="24"/>
          <w:szCs w:val="24"/>
          <w:lang w:eastAsia="en-US"/>
        </w:rPr>
        <w:t>all members' details are stored securely in the database and only the members' travel information can be viewed by other members;</w:t>
      </w:r>
    </w:p>
    <w:p w:rsidR="0049419C" w:rsidRPr="000D050B" w:rsidRDefault="0049419C" w:rsidP="000D050B">
      <w:pPr>
        <w:pStyle w:val="ListParagraph"/>
        <w:numPr>
          <w:ilvl w:val="0"/>
          <w:numId w:val="41"/>
        </w:numPr>
        <w:jc w:val="both"/>
        <w:rPr>
          <w:rFonts w:eastAsiaTheme="minorHAnsi"/>
          <w:bCs/>
          <w:sz w:val="24"/>
          <w:szCs w:val="24"/>
          <w:lang w:eastAsia="en-US"/>
        </w:rPr>
      </w:pPr>
      <w:r w:rsidRPr="000D050B">
        <w:rPr>
          <w:rFonts w:eastAsiaTheme="minorHAnsi"/>
          <w:bCs/>
          <w:sz w:val="24"/>
          <w:szCs w:val="24"/>
          <w:lang w:eastAsia="en-US"/>
        </w:rPr>
        <w:lastRenderedPageBreak/>
        <w:t>follow</w:t>
      </w:r>
      <w:r w:rsidR="000D050B">
        <w:rPr>
          <w:rFonts w:eastAsiaTheme="minorHAnsi"/>
          <w:bCs/>
          <w:sz w:val="24"/>
          <w:szCs w:val="24"/>
          <w:lang w:eastAsia="en-US"/>
        </w:rPr>
        <w:t xml:space="preserve"> </w:t>
      </w:r>
      <w:hyperlink r:id="rId15" w:history="1">
        <w:r w:rsidRPr="000D050B">
          <w:rPr>
            <w:rFonts w:eastAsiaTheme="minorHAnsi"/>
            <w:bCs/>
            <w:sz w:val="24"/>
            <w:szCs w:val="24"/>
            <w:lang w:eastAsia="en-US"/>
          </w:rPr>
          <w:t>Liftshare’s safety tips</w:t>
        </w:r>
      </w:hyperlink>
      <w:r w:rsidR="000D050B">
        <w:rPr>
          <w:rFonts w:eastAsiaTheme="minorHAnsi"/>
          <w:bCs/>
          <w:sz w:val="24"/>
          <w:szCs w:val="24"/>
          <w:lang w:eastAsia="en-US"/>
        </w:rPr>
        <w:t xml:space="preserve"> </w:t>
      </w:r>
      <w:r w:rsidRPr="000D050B">
        <w:rPr>
          <w:rFonts w:eastAsiaTheme="minorHAnsi"/>
          <w:bCs/>
          <w:sz w:val="24"/>
          <w:szCs w:val="24"/>
          <w:lang w:eastAsia="en-US"/>
        </w:rPr>
        <w:t>before you travel, ensuring you don’t give out personal details and you meet somewhere public the first time you travel together;</w:t>
      </w:r>
    </w:p>
    <w:p w:rsidR="0049419C" w:rsidRPr="000D050B" w:rsidRDefault="0049419C" w:rsidP="000D050B">
      <w:pPr>
        <w:pStyle w:val="ListParagraph"/>
        <w:numPr>
          <w:ilvl w:val="0"/>
          <w:numId w:val="41"/>
        </w:numPr>
        <w:jc w:val="both"/>
        <w:rPr>
          <w:rFonts w:eastAsiaTheme="minorHAnsi"/>
          <w:bCs/>
          <w:sz w:val="24"/>
          <w:szCs w:val="24"/>
          <w:lang w:eastAsia="en-US"/>
        </w:rPr>
      </w:pPr>
      <w:r w:rsidRPr="000D050B">
        <w:rPr>
          <w:rFonts w:eastAsiaTheme="minorHAnsi"/>
          <w:bCs/>
          <w:sz w:val="24"/>
          <w:szCs w:val="24"/>
          <w:lang w:eastAsia="en-US"/>
        </w:rPr>
        <w:t>it’s down to the car-sharers to decide how to pay for the journey, but it’s a good idea to share the cost of petrol. Drivers shouldn’t make a profit from lift-sharing or it could invalidate their insurance or tax;</w:t>
      </w:r>
    </w:p>
    <w:p w:rsidR="0049419C" w:rsidRPr="000D050B" w:rsidRDefault="0049419C" w:rsidP="000D050B">
      <w:pPr>
        <w:pStyle w:val="ListParagraph"/>
        <w:numPr>
          <w:ilvl w:val="0"/>
          <w:numId w:val="41"/>
        </w:numPr>
        <w:jc w:val="both"/>
        <w:rPr>
          <w:rFonts w:eastAsiaTheme="minorHAnsi"/>
          <w:bCs/>
          <w:sz w:val="24"/>
          <w:szCs w:val="24"/>
          <w:lang w:eastAsia="en-US"/>
        </w:rPr>
      </w:pPr>
      <w:r w:rsidRPr="000D050B">
        <w:rPr>
          <w:rFonts w:eastAsiaTheme="minorHAnsi"/>
          <w:bCs/>
          <w:sz w:val="24"/>
          <w:szCs w:val="24"/>
          <w:lang w:eastAsia="en-US"/>
        </w:rPr>
        <w:t>consider setting up a</w:t>
      </w:r>
      <w:r w:rsidR="000D050B">
        <w:rPr>
          <w:rFonts w:eastAsiaTheme="minorHAnsi"/>
          <w:bCs/>
          <w:sz w:val="24"/>
          <w:szCs w:val="24"/>
          <w:lang w:eastAsia="en-US"/>
        </w:rPr>
        <w:t xml:space="preserve"> </w:t>
      </w:r>
      <w:hyperlink r:id="rId16" w:history="1">
        <w:r w:rsidRPr="000D050B">
          <w:rPr>
            <w:rFonts w:eastAsiaTheme="minorHAnsi"/>
            <w:bCs/>
            <w:sz w:val="24"/>
            <w:szCs w:val="24"/>
            <w:lang w:eastAsia="en-US"/>
          </w:rPr>
          <w:t>car-sharing group for your company</w:t>
        </w:r>
      </w:hyperlink>
      <w:r w:rsidR="000D050B">
        <w:rPr>
          <w:rFonts w:eastAsiaTheme="minorHAnsi"/>
          <w:bCs/>
          <w:sz w:val="24"/>
          <w:szCs w:val="24"/>
          <w:lang w:eastAsia="en-US"/>
        </w:rPr>
        <w:t>, community or organisation.</w:t>
      </w:r>
    </w:p>
    <w:p w:rsidR="0049419C" w:rsidRPr="0049419C" w:rsidRDefault="0049419C" w:rsidP="00D607D6">
      <w:pPr>
        <w:jc w:val="both"/>
        <w:rPr>
          <w:rFonts w:eastAsiaTheme="minorHAnsi"/>
          <w:bCs/>
          <w:sz w:val="24"/>
          <w:szCs w:val="24"/>
          <w:lang w:eastAsia="en-US"/>
        </w:rPr>
      </w:pPr>
    </w:p>
    <w:p w:rsidR="00D607D6" w:rsidRPr="00D607D6" w:rsidRDefault="00D607D6" w:rsidP="00D607D6">
      <w:pPr>
        <w:jc w:val="both"/>
        <w:rPr>
          <w:rFonts w:eastAsiaTheme="minorHAnsi"/>
          <w:b/>
          <w:bCs/>
          <w:color w:val="5F497A" w:themeColor="accent4" w:themeShade="BF"/>
          <w:sz w:val="32"/>
          <w:szCs w:val="32"/>
          <w:u w:val="single"/>
          <w:lang w:eastAsia="en-US"/>
        </w:rPr>
      </w:pPr>
      <w:r w:rsidRPr="00D607D6">
        <w:rPr>
          <w:rFonts w:eastAsiaTheme="minorHAnsi"/>
          <w:b/>
          <w:bCs/>
          <w:color w:val="5F497A" w:themeColor="accent4" w:themeShade="BF"/>
          <w:sz w:val="32"/>
          <w:szCs w:val="32"/>
          <w:u w:val="single"/>
          <w:lang w:eastAsia="en-US"/>
        </w:rPr>
        <w:t>Car clubs:</w:t>
      </w:r>
    </w:p>
    <w:p w:rsidR="00D607D6" w:rsidRDefault="00D607D6" w:rsidP="00D607D6">
      <w:pPr>
        <w:ind w:left="708"/>
        <w:jc w:val="both"/>
        <w:rPr>
          <w:rFonts w:eastAsiaTheme="minorHAnsi"/>
          <w:bCs/>
          <w:sz w:val="24"/>
          <w:szCs w:val="24"/>
          <w:lang w:eastAsia="en-US"/>
        </w:rPr>
      </w:pPr>
      <w:r w:rsidRPr="00D607D6">
        <w:rPr>
          <w:rFonts w:eastAsiaTheme="minorHAnsi"/>
          <w:b/>
          <w:bCs/>
          <w:color w:val="E36C0A" w:themeColor="accent6" w:themeShade="BF"/>
          <w:sz w:val="28"/>
          <w:szCs w:val="28"/>
          <w:lang w:eastAsia="en-US"/>
        </w:rPr>
        <w:t>What is it?</w:t>
      </w:r>
    </w:p>
    <w:p w:rsidR="00D607D6" w:rsidRDefault="00D607D6" w:rsidP="00D607D6">
      <w:pPr>
        <w:jc w:val="both"/>
        <w:rPr>
          <w:rFonts w:eastAsiaTheme="minorHAnsi"/>
          <w:bCs/>
          <w:sz w:val="24"/>
          <w:szCs w:val="24"/>
          <w:lang w:eastAsia="en-US"/>
        </w:rPr>
      </w:pPr>
      <w:r w:rsidRPr="00D607D6">
        <w:rPr>
          <w:rFonts w:eastAsiaTheme="minorHAnsi"/>
          <w:bCs/>
          <w:sz w:val="24"/>
          <w:szCs w:val="24"/>
          <w:lang w:eastAsia="en-US"/>
        </w:rPr>
        <w:t xml:space="preserve">Car clubs work by giving members access to a </w:t>
      </w:r>
      <w:r w:rsidRPr="00D607D6">
        <w:rPr>
          <w:rFonts w:eastAsiaTheme="minorHAnsi"/>
          <w:b/>
          <w:bCs/>
          <w:sz w:val="24"/>
          <w:szCs w:val="24"/>
          <w:lang w:eastAsia="en-US"/>
        </w:rPr>
        <w:t>car on a short-term rental basis</w:t>
      </w:r>
      <w:r w:rsidRPr="00D607D6">
        <w:rPr>
          <w:rFonts w:eastAsiaTheme="minorHAnsi"/>
          <w:bCs/>
          <w:sz w:val="24"/>
          <w:szCs w:val="24"/>
          <w:lang w:eastAsia="en-US"/>
        </w:rPr>
        <w:t xml:space="preserve">, and </w:t>
      </w:r>
      <w:r w:rsidRPr="00D607D6">
        <w:rPr>
          <w:rFonts w:eastAsiaTheme="minorHAnsi"/>
          <w:b/>
          <w:bCs/>
          <w:sz w:val="24"/>
          <w:szCs w:val="24"/>
          <w:lang w:eastAsia="en-US"/>
        </w:rPr>
        <w:t>charging by the hour or the day</w:t>
      </w:r>
      <w:r w:rsidRPr="00D607D6">
        <w:rPr>
          <w:rFonts w:eastAsiaTheme="minorHAnsi"/>
          <w:bCs/>
          <w:sz w:val="24"/>
          <w:szCs w:val="24"/>
          <w:lang w:eastAsia="en-US"/>
        </w:rPr>
        <w:t>. Just book a car online or by phone and then unlock it from a designated bay in your local neighbourhood.</w:t>
      </w:r>
    </w:p>
    <w:p w:rsidR="00D607D6" w:rsidRPr="00D607D6" w:rsidRDefault="00D607D6" w:rsidP="00D607D6">
      <w:pPr>
        <w:ind w:left="708"/>
        <w:jc w:val="both"/>
        <w:rPr>
          <w:rFonts w:eastAsiaTheme="minorHAnsi"/>
          <w:b/>
          <w:bCs/>
          <w:color w:val="E36C0A" w:themeColor="accent6" w:themeShade="BF"/>
          <w:sz w:val="28"/>
          <w:szCs w:val="28"/>
          <w:lang w:eastAsia="en-US"/>
        </w:rPr>
      </w:pPr>
      <w:r w:rsidRPr="00D607D6">
        <w:rPr>
          <w:rFonts w:eastAsiaTheme="minorHAnsi"/>
          <w:b/>
          <w:bCs/>
          <w:color w:val="E36C0A" w:themeColor="accent6" w:themeShade="BF"/>
          <w:sz w:val="28"/>
          <w:szCs w:val="28"/>
          <w:lang w:eastAsia="en-US"/>
        </w:rPr>
        <w:t>Why join a car club?</w:t>
      </w:r>
    </w:p>
    <w:p w:rsidR="00D607D6" w:rsidRPr="00D607D6" w:rsidRDefault="00D607D6" w:rsidP="00D607D6">
      <w:pPr>
        <w:jc w:val="both"/>
        <w:rPr>
          <w:rFonts w:eastAsiaTheme="minorHAnsi"/>
          <w:bCs/>
          <w:sz w:val="24"/>
          <w:szCs w:val="24"/>
          <w:lang w:eastAsia="en-US"/>
        </w:rPr>
      </w:pPr>
      <w:r w:rsidRPr="00D607D6">
        <w:rPr>
          <w:rFonts w:eastAsiaTheme="minorHAnsi"/>
          <w:bCs/>
          <w:sz w:val="24"/>
          <w:szCs w:val="24"/>
          <w:lang w:eastAsia="en-US"/>
        </w:rPr>
        <w:t>Car clubs can provide a great alternative to car ownership as you get all the convenience of a car without any of the hassle.</w:t>
      </w:r>
    </w:p>
    <w:p w:rsidR="00D607D6" w:rsidRPr="00D607D6" w:rsidRDefault="00D607D6" w:rsidP="00D607D6">
      <w:pPr>
        <w:jc w:val="both"/>
        <w:rPr>
          <w:rFonts w:eastAsiaTheme="minorHAnsi"/>
          <w:b/>
          <w:bCs/>
          <w:color w:val="FF0000"/>
          <w:sz w:val="26"/>
          <w:szCs w:val="26"/>
          <w:lang w:eastAsia="en-US"/>
        </w:rPr>
      </w:pPr>
      <w:r w:rsidRPr="00D607D6">
        <w:rPr>
          <w:rFonts w:eastAsiaTheme="minorHAnsi"/>
          <w:b/>
          <w:bCs/>
          <w:sz w:val="24"/>
          <w:szCs w:val="24"/>
          <w:lang w:eastAsia="en-US"/>
        </w:rPr>
        <w:t>No road tax or fuel</w:t>
      </w:r>
      <w:r w:rsidRPr="00D607D6">
        <w:rPr>
          <w:rFonts w:eastAsiaTheme="minorHAnsi"/>
          <w:bCs/>
          <w:sz w:val="24"/>
          <w:szCs w:val="24"/>
          <w:lang w:eastAsia="en-US"/>
        </w:rPr>
        <w:t xml:space="preserve"> to pay, </w:t>
      </w:r>
      <w:r w:rsidRPr="00D607D6">
        <w:rPr>
          <w:rFonts w:eastAsiaTheme="minorHAnsi"/>
          <w:b/>
          <w:bCs/>
          <w:sz w:val="24"/>
          <w:szCs w:val="24"/>
          <w:lang w:eastAsia="en-US"/>
        </w:rPr>
        <w:t>no MOT or car servicing</w:t>
      </w:r>
      <w:r w:rsidRPr="00D607D6">
        <w:rPr>
          <w:rFonts w:eastAsiaTheme="minorHAnsi"/>
          <w:bCs/>
          <w:sz w:val="24"/>
          <w:szCs w:val="24"/>
          <w:lang w:eastAsia="en-US"/>
        </w:rPr>
        <w:t xml:space="preserve"> to worry about – all you pay for is membership and car hire. If you’re a low-mileage driver then you could benefit financially from joining a car club - </w:t>
      </w:r>
      <w:r w:rsidRPr="00D607D6">
        <w:rPr>
          <w:rFonts w:eastAsiaTheme="minorHAnsi"/>
          <w:b/>
          <w:bCs/>
          <w:color w:val="FF0000"/>
          <w:sz w:val="26"/>
          <w:szCs w:val="26"/>
          <w:lang w:eastAsia="en-US"/>
        </w:rPr>
        <w:t>members who drive less than 6-8,000 miles per year could save up to £3,500 a year.</w:t>
      </w:r>
    </w:p>
    <w:p w:rsidR="00D607D6" w:rsidRPr="00D607D6" w:rsidRDefault="00D607D6" w:rsidP="00D607D6">
      <w:pPr>
        <w:jc w:val="both"/>
        <w:rPr>
          <w:rFonts w:eastAsiaTheme="minorHAnsi"/>
          <w:bCs/>
          <w:sz w:val="24"/>
          <w:szCs w:val="24"/>
          <w:lang w:eastAsia="en-US"/>
        </w:rPr>
      </w:pPr>
      <w:r w:rsidRPr="00D607D6">
        <w:rPr>
          <w:rFonts w:eastAsiaTheme="minorHAnsi"/>
          <w:bCs/>
          <w:sz w:val="24"/>
          <w:szCs w:val="24"/>
          <w:lang w:eastAsia="en-US"/>
        </w:rPr>
        <w:t>You’ll be dramatically reducing your impact on the environment, too. Car club cars are more environmentally friendly, emitting over 20% less CO2 per kilometre than the average car, and they are used more efficiently. One car club car replaces over 20 private cars, helping to reduce traffic jams and free up parking spaces</w:t>
      </w:r>
    </w:p>
    <w:p w:rsidR="0080171A" w:rsidRDefault="0080171A">
      <w:pPr>
        <w:rPr>
          <w:b/>
          <w:color w:val="E36C0A" w:themeColor="accent6" w:themeShade="BF"/>
          <w:sz w:val="28"/>
          <w:szCs w:val="28"/>
          <w:lang w:val="en-US"/>
        </w:rPr>
      </w:pPr>
      <w:r>
        <w:rPr>
          <w:b/>
          <w:color w:val="E36C0A" w:themeColor="accent6" w:themeShade="BF"/>
          <w:sz w:val="28"/>
          <w:szCs w:val="28"/>
          <w:lang w:val="en-US"/>
        </w:rPr>
        <w:br w:type="page"/>
      </w:r>
    </w:p>
    <w:p w:rsidR="00076538" w:rsidRDefault="00076538" w:rsidP="00076538">
      <w:pPr>
        <w:jc w:val="both"/>
        <w:rPr>
          <w:rFonts w:eastAsiaTheme="minorHAnsi"/>
          <w:bCs/>
          <w:sz w:val="24"/>
          <w:szCs w:val="24"/>
          <w:lang w:eastAsia="en-US"/>
        </w:rPr>
      </w:pPr>
    </w:p>
    <w:p w:rsidR="00076538" w:rsidRPr="00076538" w:rsidRDefault="00076538" w:rsidP="00076538">
      <w:pPr>
        <w:jc w:val="both"/>
        <w:rPr>
          <w:rFonts w:eastAsiaTheme="minorHAnsi"/>
          <w:bCs/>
          <w:sz w:val="24"/>
          <w:szCs w:val="24"/>
          <w:lang w:eastAsia="en-US"/>
        </w:rPr>
      </w:pPr>
      <w:r w:rsidRPr="00076538">
        <w:rPr>
          <w:rFonts w:eastAsiaTheme="minorHAnsi"/>
          <w:bCs/>
          <w:sz w:val="24"/>
          <w:szCs w:val="24"/>
          <w:lang w:eastAsia="en-US"/>
        </w:rPr>
        <w:t>Wednesday 6 March 2013. The Guardian</w:t>
      </w:r>
    </w:p>
    <w:p w:rsidR="00076538" w:rsidRPr="00076538" w:rsidRDefault="00B06E6A" w:rsidP="00076538">
      <w:pPr>
        <w:pStyle w:val="Heading1"/>
        <w:spacing w:before="0"/>
        <w:rPr>
          <w:rFonts w:ascii="Georgia" w:hAnsi="Georgia"/>
          <w:bCs w:val="0"/>
          <w:color w:val="333333"/>
        </w:rPr>
      </w:pPr>
      <w:hyperlink r:id="rId17" w:history="1">
        <w:r w:rsidR="00076538" w:rsidRPr="00076538">
          <w:rPr>
            <w:rStyle w:val="Hyperlink"/>
            <w:rFonts w:ascii="Georgia" w:hAnsi="Georgia"/>
            <w:color w:val="E6711B"/>
          </w:rPr>
          <w:t>Joanna Moorhead</w:t>
        </w:r>
      </w:hyperlink>
      <w:r w:rsidR="00076538" w:rsidRPr="00076538">
        <w:rPr>
          <w:rStyle w:val="contentheadline"/>
          <w:rFonts w:ascii="Georgia" w:hAnsi="Georgia"/>
          <w:color w:val="333333"/>
          <w:shd w:val="clear" w:color="auto" w:fill="EFEFEC"/>
        </w:rPr>
        <w:t xml:space="preserve">. </w:t>
      </w:r>
      <w:r w:rsidR="00076538" w:rsidRPr="00076538">
        <w:rPr>
          <w:rFonts w:ascii="Georgia" w:hAnsi="Georgia"/>
          <w:bCs w:val="0"/>
          <w:color w:val="333333"/>
        </w:rPr>
        <w:t>If you live in a city, you don't need a car</w:t>
      </w:r>
    </w:p>
    <w:p w:rsidR="00076538" w:rsidRDefault="00076538" w:rsidP="00076538">
      <w:pPr>
        <w:spacing w:line="402" w:lineRule="atLeast"/>
        <w:rPr>
          <w:rFonts w:ascii="Georgia" w:hAnsi="Georgia"/>
          <w:color w:val="333333"/>
          <w:sz w:val="27"/>
          <w:szCs w:val="27"/>
        </w:rPr>
      </w:pPr>
      <w:r>
        <w:rPr>
          <w:rFonts w:ascii="Georgia" w:hAnsi="Georgia"/>
          <w:noProof/>
          <w:color w:val="333333"/>
          <w:sz w:val="27"/>
          <w:szCs w:val="27"/>
        </w:rPr>
        <w:drawing>
          <wp:inline distT="0" distB="0" distL="0" distR="0">
            <wp:extent cx="2860040" cy="2381885"/>
            <wp:effectExtent l="0" t="0" r="0" b="0"/>
            <wp:docPr id="6" name="Imagen 1" descr="Joanna Moo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anna Moorhead"/>
                    <pic:cNvPicPr>
                      <a:picLocks noChangeAspect="1" noChangeArrowheads="1"/>
                    </pic:cNvPicPr>
                  </pic:nvPicPr>
                  <pic:blipFill>
                    <a:blip r:embed="rId18"/>
                    <a:srcRect/>
                    <a:stretch>
                      <a:fillRect/>
                    </a:stretch>
                  </pic:blipFill>
                  <pic:spPr bwMode="auto">
                    <a:xfrm>
                      <a:off x="0" y="0"/>
                      <a:ext cx="2860040" cy="2381885"/>
                    </a:xfrm>
                    <a:prstGeom prst="rect">
                      <a:avLst/>
                    </a:prstGeom>
                    <a:noFill/>
                    <a:ln w="9525">
                      <a:noFill/>
                      <a:miter lim="800000"/>
                      <a:headEnd/>
                      <a:tailEnd/>
                    </a:ln>
                  </pic:spPr>
                </pic:pic>
              </a:graphicData>
            </a:graphic>
          </wp:inline>
        </w:drawing>
      </w:r>
    </w:p>
    <w:p w:rsidR="00076538" w:rsidRPr="00076538" w:rsidRDefault="00076538" w:rsidP="00076538">
      <w:pPr>
        <w:jc w:val="both"/>
        <w:rPr>
          <w:rFonts w:eastAsiaTheme="minorHAnsi"/>
          <w:bCs/>
          <w:sz w:val="24"/>
          <w:szCs w:val="24"/>
          <w:lang w:eastAsia="en-US"/>
        </w:rPr>
      </w:pPr>
      <w:r w:rsidRPr="00076538">
        <w:rPr>
          <w:rFonts w:eastAsiaTheme="minorHAnsi"/>
          <w:bCs/>
          <w:sz w:val="24"/>
          <w:szCs w:val="24"/>
          <w:lang w:eastAsia="en-US"/>
        </w:rPr>
        <w:t>Cars cost – and how.</w:t>
      </w:r>
      <w:r>
        <w:rPr>
          <w:rFonts w:eastAsiaTheme="minorHAnsi"/>
          <w:bCs/>
          <w:sz w:val="24"/>
          <w:szCs w:val="24"/>
          <w:lang w:eastAsia="en-US"/>
        </w:rPr>
        <w:t xml:space="preserve"> </w:t>
      </w:r>
      <w:hyperlink r:id="rId19" w:history="1">
        <w:r w:rsidRPr="00076538">
          <w:rPr>
            <w:rFonts w:eastAsiaTheme="minorHAnsi"/>
            <w:bCs/>
            <w:sz w:val="24"/>
            <w:szCs w:val="24"/>
            <w:lang w:eastAsia="en-US"/>
          </w:rPr>
          <w:t>According to the RAC</w:t>
        </w:r>
      </w:hyperlink>
      <w:r w:rsidRPr="00076538">
        <w:rPr>
          <w:rFonts w:eastAsiaTheme="minorHAnsi"/>
          <w:bCs/>
          <w:sz w:val="24"/>
          <w:szCs w:val="24"/>
          <w:lang w:eastAsia="en-US"/>
        </w:rPr>
        <w:t>, we spend between 12% and 26% of our disposable income on buying and running a car – and, unsurprisingly, the poorest households spend the biggest proportion of their funds on them.</w:t>
      </w:r>
    </w:p>
    <w:p w:rsidR="00076538" w:rsidRPr="00076538" w:rsidRDefault="00076538" w:rsidP="00076538">
      <w:pPr>
        <w:jc w:val="both"/>
        <w:rPr>
          <w:rFonts w:eastAsiaTheme="minorHAnsi"/>
          <w:bCs/>
          <w:sz w:val="24"/>
          <w:szCs w:val="24"/>
          <w:lang w:eastAsia="en-US"/>
        </w:rPr>
      </w:pPr>
      <w:r w:rsidRPr="00076538">
        <w:rPr>
          <w:rFonts w:eastAsiaTheme="minorHAnsi"/>
          <w:bCs/>
          <w:sz w:val="24"/>
          <w:szCs w:val="24"/>
          <w:lang w:eastAsia="en-US"/>
        </w:rPr>
        <w:t>The RAC sees this as the strongest argument yet for a reduction in fuel duty in the upcoming budget. "These figures should shock the chancellor," says ProfStephen Glaister, director of the RAC Foundation. "It lays bare the truth about the extent of transport poverty in the UK."</w:t>
      </w:r>
    </w:p>
    <w:p w:rsidR="00076538" w:rsidRPr="00076538" w:rsidRDefault="00076538" w:rsidP="00076538">
      <w:pPr>
        <w:jc w:val="both"/>
        <w:rPr>
          <w:rFonts w:eastAsiaTheme="minorHAnsi"/>
          <w:bCs/>
          <w:sz w:val="24"/>
          <w:szCs w:val="24"/>
          <w:lang w:eastAsia="en-US"/>
        </w:rPr>
      </w:pPr>
      <w:r w:rsidRPr="00076538">
        <w:rPr>
          <w:rFonts w:eastAsiaTheme="minorHAnsi"/>
          <w:bCs/>
          <w:sz w:val="24"/>
          <w:szCs w:val="24"/>
          <w:lang w:eastAsia="en-US"/>
        </w:rPr>
        <w:t>But I think there's another truth to bring into the mix here – a truth that's hit me in the face over the last few months, but one most people seem unwilling or unable to acknowledge. It's this: many of us who are running cars don't need them. We think we need a car, but we don't. And when we're brave enough to give it a try, we realise we can manage perfectly well without one – while saving a fortune in the bargain.</w:t>
      </w:r>
    </w:p>
    <w:p w:rsidR="00076538" w:rsidRPr="00076538" w:rsidRDefault="00076538" w:rsidP="00076538">
      <w:pPr>
        <w:jc w:val="both"/>
        <w:rPr>
          <w:rFonts w:eastAsiaTheme="minorHAnsi"/>
          <w:bCs/>
          <w:sz w:val="24"/>
          <w:szCs w:val="24"/>
          <w:lang w:eastAsia="en-US"/>
        </w:rPr>
      </w:pPr>
      <w:r w:rsidRPr="00076538">
        <w:rPr>
          <w:rFonts w:eastAsiaTheme="minorHAnsi"/>
          <w:bCs/>
          <w:sz w:val="24"/>
          <w:szCs w:val="24"/>
          <w:lang w:eastAsia="en-US"/>
        </w:rPr>
        <w:t>I wasn't brave, I admit that. I was nervous – desperately nervous – about becoming car-free. But eight months ago our elderly people carrier (I've got four kids, so we needed a large vehicle to transport everyone around) was hit by a passing vehicle while it was parked outside our house, and the damage was so bad it had to be written off. No problem, I thought: we'll buy another. But the insurance payout didn't even begin to cover the costs of buying a new car – I worked out that, with the loan we'd need plus petrol, insurance, parking permits and tax, we could easily be looking at around £600 a month.</w:t>
      </w:r>
    </w:p>
    <w:p w:rsidR="00076538" w:rsidRPr="00076538" w:rsidRDefault="00076538" w:rsidP="00076538">
      <w:pPr>
        <w:jc w:val="both"/>
        <w:rPr>
          <w:rFonts w:eastAsiaTheme="minorHAnsi"/>
          <w:bCs/>
          <w:sz w:val="24"/>
          <w:szCs w:val="24"/>
          <w:lang w:eastAsia="en-US"/>
        </w:rPr>
      </w:pPr>
      <w:r w:rsidRPr="00076538">
        <w:rPr>
          <w:rFonts w:eastAsiaTheme="minorHAnsi"/>
          <w:bCs/>
          <w:sz w:val="24"/>
          <w:szCs w:val="24"/>
          <w:lang w:eastAsia="en-US"/>
        </w:rPr>
        <w:lastRenderedPageBreak/>
        <w:t>And that's when I had my eureka moment. Why not just give up having a car at all? The more I thought about it, the more sensible it seemed. I live in London. We have a railway station behind our house, a tube station 10 minutes' walk away, and a bus stop at the end of the street. Added to which, a new </w:t>
      </w:r>
      <w:hyperlink r:id="rId20" w:history="1">
        <w:r w:rsidRPr="00076538">
          <w:rPr>
            <w:rFonts w:eastAsiaTheme="minorHAnsi"/>
            <w:bCs/>
            <w:sz w:val="24"/>
            <w:szCs w:val="24"/>
            <w:lang w:eastAsia="en-US"/>
          </w:rPr>
          <w:t>car club</w:t>
        </w:r>
      </w:hyperlink>
      <w:r w:rsidRPr="00076538">
        <w:rPr>
          <w:rFonts w:eastAsiaTheme="minorHAnsi"/>
          <w:bCs/>
          <w:sz w:val="24"/>
          <w:szCs w:val="24"/>
          <w:lang w:eastAsia="en-US"/>
        </w:rPr>
        <w:t> had just opened in our area, and one of its shiny little red Peugeots was parked nearby. If any family in Britain could live without a car, I reasoned, then surely we were that family?</w:t>
      </w:r>
    </w:p>
    <w:p w:rsidR="00076538" w:rsidRPr="00076538" w:rsidRDefault="00076538" w:rsidP="00076538">
      <w:pPr>
        <w:jc w:val="both"/>
        <w:rPr>
          <w:rFonts w:eastAsiaTheme="minorHAnsi"/>
          <w:bCs/>
          <w:sz w:val="24"/>
          <w:szCs w:val="24"/>
          <w:lang w:eastAsia="en-US"/>
        </w:rPr>
      </w:pPr>
      <w:r w:rsidRPr="00076538">
        <w:rPr>
          <w:rFonts w:eastAsiaTheme="minorHAnsi"/>
          <w:bCs/>
          <w:sz w:val="24"/>
          <w:szCs w:val="24"/>
          <w:lang w:eastAsia="en-US"/>
        </w:rPr>
        <w:t>But my new car-free evangelism, sadly, wasn't shared by my family. My teenage daughters were horrified. How would they get to and from university? (A coach, I suggested.) How would they get home from parties across town late at night? (Isn't that what taxis are for? And yes, I do realise they're more expensive than mum and dad driving, actually.) What would their friends think about our family being "too poor to afford a car"? (I wasn't that bothered what they thought, and I suggested they could take the same approach.)</w:t>
      </w:r>
    </w:p>
    <w:p w:rsidR="00076538" w:rsidRPr="00076538" w:rsidRDefault="00076538" w:rsidP="00076538">
      <w:pPr>
        <w:jc w:val="both"/>
        <w:rPr>
          <w:rFonts w:eastAsiaTheme="minorHAnsi"/>
          <w:bCs/>
          <w:sz w:val="24"/>
          <w:szCs w:val="24"/>
          <w:lang w:eastAsia="en-US"/>
        </w:rPr>
      </w:pPr>
      <w:r w:rsidRPr="00076538">
        <w:rPr>
          <w:rFonts w:eastAsiaTheme="minorHAnsi"/>
          <w:bCs/>
          <w:sz w:val="24"/>
          <w:szCs w:val="24"/>
          <w:lang w:eastAsia="en-US"/>
        </w:rPr>
        <w:t>My friends, too, were astonished at our plan – even friends who live in London. Wasn't a car essential, when you had children? What would happen if someone got seriously ill overnight and needed to go to hospital (erm … an ambulance?). How would the children get to and from their many events? (Well, there are always all those buses and trains.) People smiled indulgently, as though this was another of my mad ideas, before saying they were sure I'd soon realise that a car wasn't a luxury, it was a necessity.</w:t>
      </w:r>
    </w:p>
    <w:p w:rsidR="00076538" w:rsidRPr="00076538" w:rsidRDefault="00076538" w:rsidP="00076538">
      <w:pPr>
        <w:jc w:val="both"/>
        <w:rPr>
          <w:rFonts w:eastAsiaTheme="minorHAnsi"/>
          <w:bCs/>
          <w:sz w:val="24"/>
          <w:szCs w:val="24"/>
          <w:lang w:eastAsia="en-US"/>
        </w:rPr>
      </w:pPr>
      <w:r w:rsidRPr="00076538">
        <w:rPr>
          <w:rFonts w:eastAsiaTheme="minorHAnsi"/>
          <w:bCs/>
          <w:sz w:val="24"/>
          <w:szCs w:val="24"/>
          <w:lang w:eastAsia="en-US"/>
        </w:rPr>
        <w:t>Eight months on, I wonder whether we'll ever own a car again. The idea that you "have" to own a car, especially if you live in a city, is all in the mind. I live – and many other city-dwellers do too – in a community that has never been better served by public transport, and yet car ownership has never been higher. We wring our hands, as the RAC is doing today, over rising car costs, but we'd be better off asking something much more basic. Do I really need a car? The answer, for me, turned out to be no, and I'm a lot richer because I dared to ask the question.</w:t>
      </w:r>
    </w:p>
    <w:p w:rsidR="00076538" w:rsidRDefault="00076538">
      <w:pPr>
        <w:rPr>
          <w:b/>
          <w:color w:val="E36C0A" w:themeColor="accent6" w:themeShade="BF"/>
          <w:sz w:val="28"/>
          <w:szCs w:val="28"/>
          <w:lang w:val="en-US"/>
        </w:rPr>
      </w:pPr>
      <w:r>
        <w:rPr>
          <w:b/>
          <w:color w:val="E36C0A" w:themeColor="accent6" w:themeShade="BF"/>
          <w:sz w:val="28"/>
          <w:szCs w:val="28"/>
          <w:lang w:val="en-US"/>
        </w:rPr>
        <w:br w:type="page"/>
      </w:r>
    </w:p>
    <w:p w:rsidR="005B3EBE" w:rsidRDefault="005B3EBE" w:rsidP="005B3EBE">
      <w:pPr>
        <w:jc w:val="center"/>
        <w:rPr>
          <w:b/>
          <w:color w:val="4F6228" w:themeColor="accent3" w:themeShade="80"/>
          <w:sz w:val="56"/>
          <w:szCs w:val="56"/>
          <w:lang w:val="en-US"/>
        </w:rPr>
      </w:pPr>
      <w:r>
        <w:rPr>
          <w:b/>
          <w:color w:val="4F6228" w:themeColor="accent3" w:themeShade="80"/>
          <w:sz w:val="56"/>
          <w:szCs w:val="56"/>
          <w:lang w:val="en-US"/>
        </w:rPr>
        <w:lastRenderedPageBreak/>
        <w:t>Advice for sustainable mobility:</w:t>
      </w:r>
    </w:p>
    <w:p w:rsidR="005B3EBE" w:rsidRDefault="005B3EBE" w:rsidP="005B3EBE">
      <w:pPr>
        <w:jc w:val="center"/>
        <w:rPr>
          <w:b/>
          <w:i/>
          <w:sz w:val="24"/>
          <w:szCs w:val="24"/>
          <w:lang w:val="en-US"/>
        </w:rPr>
      </w:pPr>
      <w:r>
        <w:rPr>
          <w:b/>
          <w:color w:val="E36C0A" w:themeColor="accent6" w:themeShade="BF"/>
          <w:sz w:val="40"/>
          <w:szCs w:val="40"/>
          <w:lang w:val="en-US"/>
        </w:rPr>
        <w:t>General advice</w:t>
      </w:r>
    </w:p>
    <w:p w:rsidR="005B3EBE" w:rsidRDefault="005B3EBE" w:rsidP="005B3EBE">
      <w:pPr>
        <w:jc w:val="both"/>
        <w:rPr>
          <w:b/>
          <w:i/>
          <w:sz w:val="24"/>
          <w:szCs w:val="24"/>
          <w:lang w:val="en-US"/>
        </w:rPr>
      </w:pPr>
      <w:r>
        <w:rPr>
          <w:b/>
          <w:i/>
          <w:sz w:val="24"/>
          <w:szCs w:val="24"/>
          <w:lang w:val="en-US"/>
        </w:rPr>
        <w:t>The best transportation is the one you don´t need</w:t>
      </w:r>
    </w:p>
    <w:p w:rsidR="005B3EBE" w:rsidRDefault="005B3EBE" w:rsidP="005B3EBE">
      <w:pPr>
        <w:jc w:val="both"/>
        <w:rPr>
          <w:sz w:val="24"/>
          <w:szCs w:val="24"/>
          <w:lang w:val="en-US"/>
        </w:rPr>
      </w:pPr>
      <w:r>
        <w:rPr>
          <w:sz w:val="24"/>
          <w:szCs w:val="24"/>
          <w:lang w:val="en-US"/>
        </w:rPr>
        <w:t>Is it always necessary to move so much and so far? Make an overview of the places to which you are traveling more often and think about whether and how you could reduce the number of trips you make.</w:t>
      </w:r>
    </w:p>
    <w:p w:rsidR="005B3EBE" w:rsidRDefault="005B3EBE" w:rsidP="005B3EBE">
      <w:pPr>
        <w:jc w:val="both"/>
        <w:rPr>
          <w:b/>
          <w:i/>
          <w:sz w:val="24"/>
          <w:szCs w:val="24"/>
          <w:lang w:val="en-US"/>
        </w:rPr>
      </w:pPr>
      <w:r>
        <w:rPr>
          <w:b/>
          <w:i/>
          <w:sz w:val="24"/>
          <w:szCs w:val="24"/>
          <w:lang w:val="en-US"/>
        </w:rPr>
        <w:t>Chooses the near-by: the neighborhood stores</w:t>
      </w:r>
    </w:p>
    <w:p w:rsidR="005B3EBE" w:rsidRDefault="005B3EBE" w:rsidP="005B3EBE">
      <w:pPr>
        <w:jc w:val="both"/>
        <w:rPr>
          <w:sz w:val="24"/>
          <w:szCs w:val="24"/>
          <w:lang w:val="en-US"/>
        </w:rPr>
      </w:pPr>
      <w:r>
        <w:rPr>
          <w:sz w:val="24"/>
          <w:szCs w:val="24"/>
          <w:lang w:val="en-US"/>
        </w:rPr>
        <w:t>Discover nearby shops and what possibilities they offer to prevent or reduce long journeys to distant shopping centres. Compare the prices, but introduce in the calculation the expenditure of time and fuel. Maybe you will be surprised...</w:t>
      </w:r>
    </w:p>
    <w:p w:rsidR="005B3EBE" w:rsidRDefault="005B3EBE" w:rsidP="005B3EBE">
      <w:pPr>
        <w:jc w:val="both"/>
        <w:rPr>
          <w:b/>
          <w:i/>
          <w:sz w:val="24"/>
          <w:szCs w:val="24"/>
          <w:lang w:val="en-US"/>
        </w:rPr>
      </w:pPr>
      <w:r>
        <w:rPr>
          <w:b/>
          <w:i/>
          <w:sz w:val="24"/>
          <w:szCs w:val="24"/>
          <w:lang w:val="en-US"/>
        </w:rPr>
        <w:t>The car is not always the best option</w:t>
      </w:r>
    </w:p>
    <w:p w:rsidR="005B3EBE" w:rsidRDefault="005B3EBE" w:rsidP="005B3EBE">
      <w:pPr>
        <w:jc w:val="both"/>
        <w:rPr>
          <w:sz w:val="24"/>
          <w:szCs w:val="24"/>
          <w:lang w:val="en-US"/>
        </w:rPr>
      </w:pPr>
      <w:r>
        <w:rPr>
          <w:sz w:val="24"/>
          <w:szCs w:val="24"/>
          <w:lang w:val="en-US"/>
        </w:rPr>
        <w:t>The best option for short trips (around 2 km) is certainly walking not only in terms of health and ecology, but for saving time as well; for medium trips (5 - 6 km), the bicycle may be the most advantageous means; for long journeys, public transport is often the best option. Before taking the car, make sure you really do not have a better alternative.</w:t>
      </w:r>
    </w:p>
    <w:p w:rsidR="005B3EBE" w:rsidRDefault="005B3EBE" w:rsidP="005B3EBE">
      <w:pPr>
        <w:jc w:val="both"/>
        <w:rPr>
          <w:b/>
          <w:i/>
          <w:sz w:val="24"/>
          <w:szCs w:val="24"/>
          <w:lang w:val="en-US"/>
        </w:rPr>
      </w:pPr>
      <w:r>
        <w:rPr>
          <w:b/>
          <w:i/>
          <w:sz w:val="24"/>
          <w:szCs w:val="24"/>
          <w:lang w:val="en-US"/>
        </w:rPr>
        <w:t>Public transport, the unknown friend</w:t>
      </w:r>
    </w:p>
    <w:p w:rsidR="005B3EBE" w:rsidRDefault="005B3EBE" w:rsidP="005B3EBE">
      <w:pPr>
        <w:jc w:val="both"/>
        <w:rPr>
          <w:sz w:val="24"/>
          <w:szCs w:val="24"/>
          <w:lang w:val="en-US"/>
        </w:rPr>
      </w:pPr>
      <w:r>
        <w:rPr>
          <w:sz w:val="24"/>
          <w:szCs w:val="24"/>
          <w:lang w:val="en-US"/>
        </w:rPr>
        <w:t>Are you a car addict? Dare to try public transport! Discover the benefits of reading the newspaper, get rid of jams, avoid looking for parking spaces, talk with lost tourists...</w:t>
      </w:r>
    </w:p>
    <w:p w:rsidR="005B3EBE" w:rsidRDefault="005B3EBE" w:rsidP="005B3EBE">
      <w:pPr>
        <w:jc w:val="both"/>
        <w:rPr>
          <w:b/>
          <w:i/>
          <w:sz w:val="24"/>
          <w:szCs w:val="24"/>
          <w:lang w:val="en-US"/>
        </w:rPr>
      </w:pPr>
      <w:r>
        <w:rPr>
          <w:b/>
          <w:i/>
          <w:sz w:val="24"/>
          <w:szCs w:val="24"/>
          <w:lang w:val="en-US"/>
        </w:rPr>
        <w:t>Make the sport of walking your daily habit</w:t>
      </w:r>
    </w:p>
    <w:p w:rsidR="005B3EBE" w:rsidRDefault="005B3EBE" w:rsidP="005B3EBE">
      <w:pPr>
        <w:jc w:val="both"/>
        <w:rPr>
          <w:sz w:val="24"/>
          <w:szCs w:val="24"/>
          <w:lang w:val="en-US"/>
        </w:rPr>
      </w:pPr>
      <w:r>
        <w:rPr>
          <w:sz w:val="24"/>
          <w:szCs w:val="24"/>
          <w:lang w:val="en-US"/>
        </w:rPr>
        <w:t>Problems of overweight? Does the doctor recommend exercising? You do not have time or interest to go to the gym? The simplest and cheapest solution is to incorporate sport into your daily life, walking to one of your daily destinations. Walking is one of the most complete and healthiest activities, suitable for all ages, and the most efficient alternative from the energy point of view.</w:t>
      </w:r>
    </w:p>
    <w:p w:rsidR="005B3EBE" w:rsidRDefault="005B3EBE" w:rsidP="005B3EBE">
      <w:pPr>
        <w:jc w:val="both"/>
        <w:rPr>
          <w:b/>
          <w:i/>
          <w:sz w:val="24"/>
          <w:szCs w:val="24"/>
          <w:lang w:val="en-US"/>
        </w:rPr>
      </w:pPr>
      <w:r>
        <w:rPr>
          <w:b/>
          <w:i/>
          <w:sz w:val="24"/>
          <w:szCs w:val="24"/>
          <w:lang w:val="en-US"/>
        </w:rPr>
        <w:t>Cycling is also a means of transport</w:t>
      </w:r>
    </w:p>
    <w:p w:rsidR="005B3EBE" w:rsidRDefault="005B3EBE" w:rsidP="005B3EBE">
      <w:pPr>
        <w:jc w:val="both"/>
        <w:rPr>
          <w:sz w:val="24"/>
          <w:szCs w:val="24"/>
          <w:lang w:val="en-US"/>
        </w:rPr>
      </w:pPr>
      <w:r>
        <w:rPr>
          <w:sz w:val="24"/>
          <w:szCs w:val="24"/>
          <w:lang w:val="en-US"/>
        </w:rPr>
        <w:t xml:space="preserve">Bike has been, until recently, an exotic guest in the streets of many cities and, in any case, it was used for leisure or sport. But something is changing and many cities are beginning to promote the use of the bike as a daily means of transport by creating </w:t>
      </w:r>
      <w:r>
        <w:rPr>
          <w:sz w:val="24"/>
          <w:szCs w:val="24"/>
          <w:lang w:val="en-US"/>
        </w:rPr>
        <w:lastRenderedPageBreak/>
        <w:t>networks of bike paths, loan systems, installation of bicycle parking spaces, means to transport bicycle in trains and buses, etc. If you have a chance, try it and enjoy the freedom and satisfaction it provides.</w:t>
      </w:r>
    </w:p>
    <w:p w:rsidR="005B3EBE" w:rsidRDefault="005B3EBE" w:rsidP="005B3EBE">
      <w:pPr>
        <w:jc w:val="both"/>
        <w:rPr>
          <w:b/>
          <w:i/>
          <w:sz w:val="24"/>
          <w:szCs w:val="24"/>
          <w:lang w:val="en-US"/>
        </w:rPr>
      </w:pPr>
      <w:r>
        <w:rPr>
          <w:b/>
          <w:i/>
          <w:sz w:val="24"/>
          <w:szCs w:val="24"/>
          <w:lang w:val="en-US"/>
        </w:rPr>
        <w:t>Walk to school</w:t>
      </w:r>
    </w:p>
    <w:p w:rsidR="005B3EBE" w:rsidRDefault="005B3EBE" w:rsidP="005B3EBE">
      <w:pPr>
        <w:jc w:val="both"/>
        <w:rPr>
          <w:sz w:val="24"/>
          <w:szCs w:val="24"/>
          <w:lang w:val="en-US"/>
        </w:rPr>
      </w:pPr>
      <w:r>
        <w:rPr>
          <w:sz w:val="24"/>
          <w:szCs w:val="24"/>
          <w:lang w:val="en-US"/>
        </w:rPr>
        <w:t>How far is your children’s school? If you can reach it with a short walk of 15 to 20 minutes, it makes no sense to drive there. Meet with other families and use the trip to chat, know your neighborhood, stretch your legs... and if you can go by bicycle, it is a good experience! You can even organise a cycling group with other families to go together and feel safer...</w:t>
      </w:r>
    </w:p>
    <w:p w:rsidR="005B3EBE" w:rsidRDefault="005B3EBE" w:rsidP="005B3EBE">
      <w:pPr>
        <w:jc w:val="center"/>
        <w:rPr>
          <w:b/>
          <w:color w:val="E36C0A" w:themeColor="accent6" w:themeShade="BF"/>
          <w:sz w:val="40"/>
          <w:szCs w:val="40"/>
          <w:lang w:val="en-US"/>
        </w:rPr>
      </w:pPr>
      <w:r>
        <w:rPr>
          <w:b/>
          <w:color w:val="E36C0A" w:themeColor="accent6" w:themeShade="BF"/>
          <w:sz w:val="40"/>
          <w:szCs w:val="40"/>
          <w:lang w:val="en-US"/>
        </w:rPr>
        <w:t>Advice for saving… when using a car</w:t>
      </w:r>
    </w:p>
    <w:p w:rsidR="005B3EBE" w:rsidRDefault="005B3EBE" w:rsidP="005B3EBE">
      <w:pPr>
        <w:jc w:val="both"/>
        <w:rPr>
          <w:b/>
          <w:i/>
          <w:sz w:val="24"/>
          <w:szCs w:val="24"/>
          <w:lang w:val="en-US"/>
        </w:rPr>
      </w:pPr>
      <w:r>
        <w:rPr>
          <w:b/>
          <w:i/>
          <w:sz w:val="24"/>
          <w:szCs w:val="24"/>
          <w:lang w:val="en-US"/>
        </w:rPr>
        <w:t>Learn to drive efficiently</w:t>
      </w:r>
    </w:p>
    <w:p w:rsidR="005B3EBE" w:rsidRDefault="005B3EBE" w:rsidP="005B3EBE">
      <w:pPr>
        <w:jc w:val="both"/>
        <w:rPr>
          <w:sz w:val="24"/>
          <w:szCs w:val="24"/>
          <w:lang w:val="en-US"/>
        </w:rPr>
      </w:pPr>
      <w:r>
        <w:rPr>
          <w:sz w:val="24"/>
          <w:szCs w:val="24"/>
          <w:lang w:val="en-US"/>
        </w:rPr>
        <w:t>Even if you have a driver's license for more than 20 years, maybe you do not know some basic tricks of "efficient driving", which is lower the fuel consumption and allows you to use the vehicle better. Here are the main advices:</w:t>
      </w:r>
    </w:p>
    <w:p w:rsidR="005B3EBE" w:rsidRDefault="005B3EBE" w:rsidP="005B3EBE">
      <w:pPr>
        <w:pStyle w:val="ListParagraph"/>
        <w:numPr>
          <w:ilvl w:val="0"/>
          <w:numId w:val="36"/>
        </w:numPr>
        <w:jc w:val="both"/>
        <w:rPr>
          <w:sz w:val="24"/>
          <w:szCs w:val="24"/>
          <w:lang w:val="en-US"/>
        </w:rPr>
      </w:pPr>
      <w:r>
        <w:rPr>
          <w:sz w:val="24"/>
          <w:szCs w:val="24"/>
          <w:lang w:val="en-US"/>
        </w:rPr>
        <w:t>Use first gear only to start the car and switch to 2nd 2 seconds after.</w:t>
      </w:r>
    </w:p>
    <w:p w:rsidR="005B3EBE" w:rsidRDefault="005B3EBE" w:rsidP="005B3EBE">
      <w:pPr>
        <w:pStyle w:val="ListParagraph"/>
        <w:numPr>
          <w:ilvl w:val="0"/>
          <w:numId w:val="36"/>
        </w:numPr>
        <w:jc w:val="both"/>
        <w:rPr>
          <w:sz w:val="24"/>
          <w:szCs w:val="24"/>
          <w:lang w:val="en-US"/>
        </w:rPr>
      </w:pPr>
      <w:r>
        <w:rPr>
          <w:sz w:val="24"/>
          <w:szCs w:val="24"/>
          <w:lang w:val="en-US"/>
        </w:rPr>
        <w:t>Do not exceed 2.500 rpm in gasoline vehicles and 2.000 in diesel.</w:t>
      </w:r>
    </w:p>
    <w:p w:rsidR="005B3EBE" w:rsidRDefault="005B3EBE" w:rsidP="005B3EBE">
      <w:pPr>
        <w:pStyle w:val="ListParagraph"/>
        <w:numPr>
          <w:ilvl w:val="0"/>
          <w:numId w:val="36"/>
        </w:numPr>
        <w:jc w:val="both"/>
        <w:rPr>
          <w:sz w:val="24"/>
          <w:szCs w:val="24"/>
          <w:lang w:val="en-US"/>
        </w:rPr>
      </w:pPr>
      <w:r>
        <w:rPr>
          <w:sz w:val="24"/>
          <w:szCs w:val="24"/>
          <w:lang w:val="en-US"/>
        </w:rPr>
        <w:t>Use the higher gears as much as possible and keep the speed as uniform as possible, avoiding unnecessary gear changes.</w:t>
      </w:r>
    </w:p>
    <w:p w:rsidR="005B3EBE" w:rsidRDefault="005B3EBE" w:rsidP="005B3EBE">
      <w:pPr>
        <w:pStyle w:val="ListParagraph"/>
        <w:numPr>
          <w:ilvl w:val="0"/>
          <w:numId w:val="36"/>
        </w:numPr>
        <w:jc w:val="both"/>
        <w:rPr>
          <w:sz w:val="24"/>
          <w:szCs w:val="24"/>
          <w:lang w:val="en-US"/>
        </w:rPr>
      </w:pPr>
      <w:r>
        <w:rPr>
          <w:sz w:val="24"/>
          <w:szCs w:val="24"/>
          <w:lang w:val="en-US"/>
        </w:rPr>
        <w:t>Slow down by lifting the foot off the pedal, letting the vehicle roll with the gear engaged; brake smoothly and as late as possible.</w:t>
      </w:r>
    </w:p>
    <w:p w:rsidR="005B3EBE" w:rsidRDefault="005B3EBE" w:rsidP="005B3EBE">
      <w:pPr>
        <w:jc w:val="both"/>
        <w:rPr>
          <w:b/>
          <w:i/>
          <w:sz w:val="24"/>
          <w:szCs w:val="24"/>
          <w:lang w:val="en-US"/>
        </w:rPr>
      </w:pPr>
      <w:r>
        <w:rPr>
          <w:b/>
          <w:i/>
          <w:sz w:val="24"/>
          <w:szCs w:val="24"/>
          <w:lang w:val="en-US"/>
        </w:rPr>
        <w:t>Speed is dangerous and consumes a lot</w:t>
      </w:r>
    </w:p>
    <w:p w:rsidR="005B3EBE" w:rsidRDefault="005B3EBE" w:rsidP="005B3EBE">
      <w:pPr>
        <w:jc w:val="both"/>
        <w:rPr>
          <w:sz w:val="24"/>
          <w:szCs w:val="24"/>
          <w:lang w:val="en-US"/>
        </w:rPr>
      </w:pPr>
      <w:r>
        <w:rPr>
          <w:sz w:val="24"/>
          <w:szCs w:val="24"/>
          <w:lang w:val="en-US"/>
        </w:rPr>
        <w:t>Fuel consumption soars above 62 mi/h, so here's another good reason for driving at moderate speed, apart from contributing to the safety of the streets and roads.</w:t>
      </w:r>
    </w:p>
    <w:p w:rsidR="005B3EBE" w:rsidRDefault="005B3EBE" w:rsidP="005B3EBE">
      <w:pPr>
        <w:jc w:val="both"/>
        <w:rPr>
          <w:b/>
          <w:i/>
          <w:sz w:val="24"/>
          <w:szCs w:val="24"/>
          <w:lang w:val="en-US"/>
        </w:rPr>
      </w:pPr>
      <w:r>
        <w:rPr>
          <w:b/>
          <w:i/>
          <w:sz w:val="24"/>
          <w:szCs w:val="24"/>
          <w:lang w:val="en-US"/>
        </w:rPr>
        <w:t>Turn the car off when you stop</w:t>
      </w:r>
    </w:p>
    <w:p w:rsidR="005B3EBE" w:rsidRDefault="005B3EBE" w:rsidP="005B3EBE">
      <w:pPr>
        <w:jc w:val="both"/>
        <w:rPr>
          <w:sz w:val="24"/>
          <w:szCs w:val="24"/>
          <w:lang w:val="en-US"/>
        </w:rPr>
      </w:pPr>
      <w:r>
        <w:rPr>
          <w:sz w:val="24"/>
          <w:szCs w:val="24"/>
          <w:lang w:val="en-US"/>
        </w:rPr>
        <w:t>There is nothing more absurd than to burn fuel while the car standing still; if the stop is longer than a minute, turn off the engine not to burn money and pollute the air without any benefit.</w:t>
      </w:r>
    </w:p>
    <w:p w:rsidR="005B3EBE" w:rsidRDefault="005B3EBE" w:rsidP="005B3EBE">
      <w:pPr>
        <w:jc w:val="both"/>
        <w:rPr>
          <w:b/>
          <w:i/>
          <w:sz w:val="24"/>
          <w:szCs w:val="24"/>
          <w:lang w:val="en-US"/>
        </w:rPr>
      </w:pPr>
      <w:r>
        <w:rPr>
          <w:b/>
          <w:i/>
          <w:sz w:val="24"/>
          <w:szCs w:val="24"/>
          <w:lang w:val="en-US"/>
        </w:rPr>
        <w:t>Keeping the vehicle in good condition is another type of savings</w:t>
      </w:r>
    </w:p>
    <w:p w:rsidR="005B3EBE" w:rsidRDefault="005B3EBE" w:rsidP="005B3EBE">
      <w:pPr>
        <w:jc w:val="both"/>
        <w:rPr>
          <w:sz w:val="24"/>
          <w:szCs w:val="24"/>
          <w:lang w:val="en-US"/>
        </w:rPr>
      </w:pPr>
      <w:r>
        <w:rPr>
          <w:sz w:val="24"/>
          <w:szCs w:val="24"/>
          <w:lang w:val="en-US"/>
        </w:rPr>
        <w:t>Check the engine frequently, control the levels and filters and, above all, the tyre pressure: it is a basic safety standard, but it also has a positive environmental consequence because it influences the car´s fuel consumption.</w:t>
      </w:r>
    </w:p>
    <w:p w:rsidR="005B3EBE" w:rsidRDefault="005B3EBE" w:rsidP="005B3EBE">
      <w:pPr>
        <w:jc w:val="both"/>
        <w:rPr>
          <w:b/>
          <w:i/>
          <w:sz w:val="24"/>
          <w:szCs w:val="24"/>
          <w:lang w:val="en-US"/>
        </w:rPr>
      </w:pPr>
      <w:r>
        <w:rPr>
          <w:b/>
          <w:i/>
          <w:sz w:val="24"/>
          <w:szCs w:val="24"/>
          <w:lang w:val="en-US"/>
        </w:rPr>
        <w:lastRenderedPageBreak/>
        <w:t>Go easy on the air conditioning</w:t>
      </w:r>
    </w:p>
    <w:p w:rsidR="005B3EBE" w:rsidRDefault="005B3EBE" w:rsidP="005B3EBE">
      <w:pPr>
        <w:jc w:val="both"/>
        <w:rPr>
          <w:sz w:val="24"/>
          <w:szCs w:val="24"/>
          <w:lang w:val="en-US"/>
        </w:rPr>
      </w:pPr>
      <w:r>
        <w:rPr>
          <w:sz w:val="24"/>
          <w:szCs w:val="24"/>
          <w:lang w:val="en-US"/>
        </w:rPr>
        <w:t>The use of air conditioning represents around a 25 % increase in fuel consumption, so try not to abuse it: an inner temperature of 25-26 °C is perfectly adequate and cheaper!</w:t>
      </w:r>
    </w:p>
    <w:p w:rsidR="005B3EBE" w:rsidRDefault="005B3EBE" w:rsidP="005B3EBE">
      <w:pPr>
        <w:jc w:val="both"/>
        <w:rPr>
          <w:b/>
          <w:i/>
          <w:sz w:val="24"/>
          <w:szCs w:val="24"/>
          <w:lang w:val="en-US"/>
        </w:rPr>
      </w:pPr>
      <w:r>
        <w:rPr>
          <w:b/>
          <w:i/>
          <w:sz w:val="24"/>
          <w:szCs w:val="24"/>
          <w:lang w:val="en-US"/>
        </w:rPr>
        <w:t>Avoid bumps on the outside of the vehicle</w:t>
      </w:r>
    </w:p>
    <w:p w:rsidR="005B3EBE" w:rsidRDefault="005B3EBE" w:rsidP="005B3EBE">
      <w:pPr>
        <w:jc w:val="both"/>
        <w:rPr>
          <w:sz w:val="24"/>
          <w:szCs w:val="24"/>
          <w:lang w:val="en-US"/>
        </w:rPr>
      </w:pPr>
      <w:r>
        <w:rPr>
          <w:sz w:val="24"/>
          <w:szCs w:val="24"/>
          <w:lang w:val="en-US"/>
        </w:rPr>
        <w:t>Any external accessory increases fuel consumption, particularly the roof rack loaded with luggage on the roof of the car. Whenever possible, load inside!</w:t>
      </w:r>
    </w:p>
    <w:p w:rsidR="005B3EBE" w:rsidRDefault="005B3EBE" w:rsidP="005B3EBE">
      <w:pPr>
        <w:jc w:val="both"/>
        <w:rPr>
          <w:b/>
          <w:i/>
          <w:sz w:val="24"/>
          <w:szCs w:val="24"/>
          <w:lang w:val="en-US"/>
        </w:rPr>
      </w:pPr>
      <w:r>
        <w:rPr>
          <w:b/>
          <w:i/>
          <w:sz w:val="24"/>
          <w:szCs w:val="24"/>
          <w:lang w:val="en-US"/>
        </w:rPr>
        <w:t>Carpooling for work</w:t>
      </w:r>
    </w:p>
    <w:p w:rsidR="00DD0365" w:rsidRDefault="005B3EBE" w:rsidP="005B3EBE">
      <w:pPr>
        <w:jc w:val="both"/>
        <w:rPr>
          <w:sz w:val="24"/>
          <w:szCs w:val="24"/>
          <w:lang w:val="en-US"/>
        </w:rPr>
      </w:pPr>
      <w:r>
        <w:rPr>
          <w:sz w:val="24"/>
          <w:szCs w:val="24"/>
          <w:lang w:val="en-US"/>
        </w:rPr>
        <w:t>Maybe you are one of those who bump into the same person when arriving in the office; and find him/her once more again eight hours later, just when you both are taking your cars to go home. Yes, the same colleague who lives three streets away from your flat. Have you ever considered the possibility of suggesting car sharing to make the daily commute? How much would you save in a year? And maybe you will make a new friend…</w:t>
      </w:r>
    </w:p>
    <w:sectPr w:rsidR="00DD0365" w:rsidSect="009B5EEB">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6E6A" w:rsidRDefault="00B06E6A" w:rsidP="006617B1">
      <w:pPr>
        <w:spacing w:after="0" w:line="240" w:lineRule="auto"/>
      </w:pPr>
      <w:r>
        <w:separator/>
      </w:r>
    </w:p>
  </w:endnote>
  <w:endnote w:type="continuationSeparator" w:id="0">
    <w:p w:rsidR="00B06E6A" w:rsidRDefault="00B06E6A" w:rsidP="006617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0F7" w:rsidRDefault="008900F7">
    <w:pPr>
      <w:pStyle w:val="Footer"/>
      <w:jc w:val="right"/>
    </w:pPr>
  </w:p>
  <w:p w:rsidR="008900F7" w:rsidRDefault="008900F7">
    <w:pPr>
      <w:pStyle w:val="Footer"/>
    </w:pPr>
    <w:r>
      <w:rPr>
        <w:noProof/>
      </w:rPr>
      <w:drawing>
        <wp:inline distT="0" distB="0" distL="0" distR="0">
          <wp:extent cx="927248" cy="334524"/>
          <wp:effectExtent l="19050" t="0" r="6202" b="0"/>
          <wp:docPr id="17" name="16 Imagen" descr="Insider Access 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ider Access 1a.jpg"/>
                  <pic:cNvPicPr/>
                </pic:nvPicPr>
                <pic:blipFill>
                  <a:blip r:embed="rId1"/>
                  <a:stretch>
                    <a:fillRect/>
                  </a:stretch>
                </pic:blipFill>
                <pic:spPr>
                  <a:xfrm>
                    <a:off x="0" y="0"/>
                    <a:ext cx="949758" cy="342645"/>
                  </a:xfrm>
                  <a:prstGeom prst="rect">
                    <a:avLst/>
                  </a:prstGeom>
                </pic:spPr>
              </pic:pic>
            </a:graphicData>
          </a:graphic>
        </wp:inline>
      </w:drawing>
    </w:r>
    <w:r>
      <w:rPr>
        <w:noProof/>
      </w:rPr>
      <w:drawing>
        <wp:inline distT="0" distB="0" distL="0" distR="0">
          <wp:extent cx="643325" cy="425302"/>
          <wp:effectExtent l="19050" t="0" r="4375" b="0"/>
          <wp:docPr id="19" name="18 Imagen" descr="columba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umbares.jpg"/>
                  <pic:cNvPicPr/>
                </pic:nvPicPr>
                <pic:blipFill>
                  <a:blip r:embed="rId2"/>
                  <a:stretch>
                    <a:fillRect/>
                  </a:stretch>
                </pic:blipFill>
                <pic:spPr>
                  <a:xfrm>
                    <a:off x="0" y="0"/>
                    <a:ext cx="650406" cy="429983"/>
                  </a:xfrm>
                  <a:prstGeom prst="rect">
                    <a:avLst/>
                  </a:prstGeom>
                </pic:spPr>
              </pic:pic>
            </a:graphicData>
          </a:graphic>
        </wp:inline>
      </w:drawing>
    </w:r>
    <w:r>
      <w:tab/>
    </w:r>
    <w:r>
      <w:tab/>
    </w:r>
    <w:r w:rsidR="00B06E6A">
      <w:fldChar w:fldCharType="begin"/>
    </w:r>
    <w:r w:rsidR="00B06E6A">
      <w:instrText xml:space="preserve"> PAGE   \* MERGEFORMAT </w:instrText>
    </w:r>
    <w:r w:rsidR="00B06E6A">
      <w:fldChar w:fldCharType="separate"/>
    </w:r>
    <w:r w:rsidR="004E7153">
      <w:rPr>
        <w:noProof/>
      </w:rPr>
      <w:t>2</w:t>
    </w:r>
    <w:r w:rsidR="00B06E6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6E6A" w:rsidRDefault="00B06E6A" w:rsidP="006617B1">
      <w:pPr>
        <w:spacing w:after="0" w:line="240" w:lineRule="auto"/>
      </w:pPr>
      <w:r>
        <w:separator/>
      </w:r>
    </w:p>
  </w:footnote>
  <w:footnote w:type="continuationSeparator" w:id="0">
    <w:p w:rsidR="00B06E6A" w:rsidRDefault="00B06E6A" w:rsidP="006617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0F7" w:rsidRDefault="008900F7" w:rsidP="0080171A">
    <w:pPr>
      <w:pStyle w:val="Header"/>
      <w:jc w:val="center"/>
    </w:pPr>
    <w:r>
      <w:rPr>
        <w:noProof/>
      </w:rPr>
      <w:drawing>
        <wp:inline distT="0" distB="0" distL="0" distR="0">
          <wp:extent cx="1416345" cy="643884"/>
          <wp:effectExtent l="19050" t="0" r="0" b="0"/>
          <wp:docPr id="16" name="15 Imagen" descr="green-in-everyday-l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in-everyday-life.jpg"/>
                  <pic:cNvPicPr/>
                </pic:nvPicPr>
                <pic:blipFill>
                  <a:blip r:embed="rId1"/>
                  <a:stretch>
                    <a:fillRect/>
                  </a:stretch>
                </pic:blipFill>
                <pic:spPr>
                  <a:xfrm>
                    <a:off x="0" y="0"/>
                    <a:ext cx="1416876" cy="644125"/>
                  </a:xfrm>
                  <a:prstGeom prst="rect">
                    <a:avLst/>
                  </a:prstGeom>
                </pic:spPr>
              </pic:pic>
            </a:graphicData>
          </a:graphic>
        </wp:inline>
      </w:drawing>
    </w:r>
    <w:r>
      <w:tab/>
    </w:r>
    <w:r>
      <w:tab/>
    </w:r>
    <w:r>
      <w:rPr>
        <w:noProof/>
      </w:rPr>
      <w:drawing>
        <wp:inline distT="0" distB="0" distL="0" distR="0">
          <wp:extent cx="1900792" cy="542925"/>
          <wp:effectExtent l="0" t="0" r="0" b="0"/>
          <wp:docPr id="18" name="17 Imagen" descr="EU flag-Erasm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flag-Erasmus+.jpg"/>
                  <pic:cNvPicPr/>
                </pic:nvPicPr>
                <pic:blipFill>
                  <a:blip r:embed="rId2"/>
                  <a:stretch>
                    <a:fillRect/>
                  </a:stretch>
                </pic:blipFill>
                <pic:spPr>
                  <a:xfrm>
                    <a:off x="0" y="0"/>
                    <a:ext cx="1946250" cy="555909"/>
                  </a:xfrm>
                  <a:prstGeom prst="rect">
                    <a:avLst/>
                  </a:prstGeom>
                </pic:spPr>
              </pic:pic>
            </a:graphicData>
          </a:graphic>
        </wp:inline>
      </w:drawing>
    </w:r>
  </w:p>
  <w:p w:rsidR="008900F7" w:rsidRDefault="008900F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B5953"/>
    <w:multiLevelType w:val="multilevel"/>
    <w:tmpl w:val="0318F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F71F3C"/>
    <w:multiLevelType w:val="multilevel"/>
    <w:tmpl w:val="0CCC5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CF7B8E"/>
    <w:multiLevelType w:val="multilevel"/>
    <w:tmpl w:val="B9EE5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00554B"/>
    <w:multiLevelType w:val="multilevel"/>
    <w:tmpl w:val="13F26EB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imes New Roman"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0B36D0"/>
    <w:multiLevelType w:val="hybridMultilevel"/>
    <w:tmpl w:val="23C0BF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2742938"/>
    <w:multiLevelType w:val="hybridMultilevel"/>
    <w:tmpl w:val="152A358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3A5664C"/>
    <w:multiLevelType w:val="hybridMultilevel"/>
    <w:tmpl w:val="867E39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76B07F8"/>
    <w:multiLevelType w:val="hybridMultilevel"/>
    <w:tmpl w:val="CE9819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8F41113"/>
    <w:multiLevelType w:val="multilevel"/>
    <w:tmpl w:val="82AA1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6C6D13"/>
    <w:multiLevelType w:val="hybridMultilevel"/>
    <w:tmpl w:val="9FBA3F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9C26A59"/>
    <w:multiLevelType w:val="hybridMultilevel"/>
    <w:tmpl w:val="28B4D056"/>
    <w:lvl w:ilvl="0" w:tplc="97423658">
      <w:numFmt w:val="bullet"/>
      <w:lvlText w:val="•"/>
      <w:lvlJc w:val="left"/>
      <w:pPr>
        <w:ind w:left="720" w:hanging="360"/>
      </w:pPr>
      <w:rPr>
        <w:rFonts w:ascii="Calibri" w:eastAsiaTheme="minorEastAsia"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A9A4DE7"/>
    <w:multiLevelType w:val="hybridMultilevel"/>
    <w:tmpl w:val="934A167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D574BF6"/>
    <w:multiLevelType w:val="hybridMultilevel"/>
    <w:tmpl w:val="C108D6C4"/>
    <w:lvl w:ilvl="0" w:tplc="C4C4384C">
      <w:start w:val="1"/>
      <w:numFmt w:val="bullet"/>
      <w:lvlText w:val=""/>
      <w:lvlJc w:val="left"/>
      <w:pPr>
        <w:ind w:left="720" w:hanging="360"/>
      </w:pPr>
      <w:rPr>
        <w:rFonts w:ascii="Wingdings" w:hAnsi="Wingdings" w:hint="default"/>
        <w:color w:val="215868" w:themeColor="accent5" w:themeShade="80"/>
        <w:sz w:val="24"/>
        <w:szCs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0813757"/>
    <w:multiLevelType w:val="hybridMultilevel"/>
    <w:tmpl w:val="A6CC4B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1A025D3"/>
    <w:multiLevelType w:val="multilevel"/>
    <w:tmpl w:val="95C89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3ED6348"/>
    <w:multiLevelType w:val="hybridMultilevel"/>
    <w:tmpl w:val="373A35B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82549A2"/>
    <w:multiLevelType w:val="multilevel"/>
    <w:tmpl w:val="36863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BEC2977"/>
    <w:multiLevelType w:val="hybridMultilevel"/>
    <w:tmpl w:val="EE8626C0"/>
    <w:lvl w:ilvl="0" w:tplc="EAB23F8C">
      <w:start w:val="1"/>
      <w:numFmt w:val="bullet"/>
      <w:lvlText w:val=""/>
      <w:lvlJc w:val="left"/>
      <w:pPr>
        <w:ind w:left="720" w:hanging="360"/>
      </w:pPr>
      <w:rPr>
        <w:rFonts w:ascii="Wingdings" w:hAnsi="Wingdings" w:hint="default"/>
        <w:color w:val="auto"/>
        <w:sz w:val="24"/>
        <w:szCs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DD801A7"/>
    <w:multiLevelType w:val="hybridMultilevel"/>
    <w:tmpl w:val="1B40E5D0"/>
    <w:lvl w:ilvl="0" w:tplc="EAB23F8C">
      <w:start w:val="1"/>
      <w:numFmt w:val="bullet"/>
      <w:lvlText w:val=""/>
      <w:lvlJc w:val="left"/>
      <w:pPr>
        <w:ind w:left="720" w:hanging="360"/>
      </w:pPr>
      <w:rPr>
        <w:rFonts w:ascii="Wingdings" w:hAnsi="Wingdings" w:hint="default"/>
        <w:color w:val="auto"/>
        <w:sz w:val="24"/>
        <w:szCs w:val="24"/>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0E91E93"/>
    <w:multiLevelType w:val="hybridMultilevel"/>
    <w:tmpl w:val="AF2E05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31345835"/>
    <w:multiLevelType w:val="multilevel"/>
    <w:tmpl w:val="44028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1705A75"/>
    <w:multiLevelType w:val="multilevel"/>
    <w:tmpl w:val="08BA2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17C165A"/>
    <w:multiLevelType w:val="hybridMultilevel"/>
    <w:tmpl w:val="4746C5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31815310"/>
    <w:multiLevelType w:val="hybridMultilevel"/>
    <w:tmpl w:val="07D02BB6"/>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4">
    <w:nsid w:val="355A7422"/>
    <w:multiLevelType w:val="multilevel"/>
    <w:tmpl w:val="2A3CC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78C22D7"/>
    <w:multiLevelType w:val="multilevel"/>
    <w:tmpl w:val="B85A0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80A080F"/>
    <w:multiLevelType w:val="multilevel"/>
    <w:tmpl w:val="CFDA7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3AA17D2"/>
    <w:multiLevelType w:val="hybridMultilevel"/>
    <w:tmpl w:val="0CEC3B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48011F84"/>
    <w:multiLevelType w:val="hybridMultilevel"/>
    <w:tmpl w:val="154EB5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4901796C"/>
    <w:multiLevelType w:val="hybridMultilevel"/>
    <w:tmpl w:val="106205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4EB66666"/>
    <w:multiLevelType w:val="multilevel"/>
    <w:tmpl w:val="6C103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F3C66BA"/>
    <w:multiLevelType w:val="multilevel"/>
    <w:tmpl w:val="90C2F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29438B1"/>
    <w:multiLevelType w:val="multilevel"/>
    <w:tmpl w:val="5D1C9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6AA74B4"/>
    <w:multiLevelType w:val="multilevel"/>
    <w:tmpl w:val="E5D01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BE05EC1"/>
    <w:multiLevelType w:val="hybridMultilevel"/>
    <w:tmpl w:val="A3323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5D9A1FEA"/>
    <w:multiLevelType w:val="hybridMultilevel"/>
    <w:tmpl w:val="37BC72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6338391C"/>
    <w:multiLevelType w:val="multilevel"/>
    <w:tmpl w:val="3EAEF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B6E17E7"/>
    <w:multiLevelType w:val="multilevel"/>
    <w:tmpl w:val="71461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6445216"/>
    <w:multiLevelType w:val="hybridMultilevel"/>
    <w:tmpl w:val="C51C7E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7A69558F"/>
    <w:multiLevelType w:val="hybridMultilevel"/>
    <w:tmpl w:val="166A329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7B7627C4"/>
    <w:multiLevelType w:val="hybridMultilevel"/>
    <w:tmpl w:val="69AA2A46"/>
    <w:lvl w:ilvl="0" w:tplc="0E981C50">
      <w:start w:val="1"/>
      <w:numFmt w:val="decimal"/>
      <w:lvlText w:val="%1."/>
      <w:lvlJc w:val="left"/>
      <w:pPr>
        <w:ind w:left="720" w:hanging="360"/>
      </w:pPr>
      <w:rPr>
        <w:rFonts w:hint="default"/>
        <w:b/>
      </w:rPr>
    </w:lvl>
    <w:lvl w:ilvl="1" w:tplc="0C0A0019">
      <w:start w:val="1"/>
      <w:numFmt w:val="lowerLetter"/>
      <w:lvlText w:val="%2."/>
      <w:lvlJc w:val="left"/>
      <w:pPr>
        <w:ind w:left="1440" w:hanging="360"/>
      </w:pPr>
    </w:lvl>
    <w:lvl w:ilvl="2" w:tplc="0C0A001B">
      <w:start w:val="1"/>
      <w:numFmt w:val="lowerRoman"/>
      <w:lvlText w:val="%3."/>
      <w:lvlJc w:val="right"/>
      <w:pPr>
        <w:ind w:left="1882"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
  </w:num>
  <w:num w:numId="2">
    <w:abstractNumId w:val="20"/>
  </w:num>
  <w:num w:numId="3">
    <w:abstractNumId w:val="33"/>
  </w:num>
  <w:num w:numId="4">
    <w:abstractNumId w:val="25"/>
  </w:num>
  <w:num w:numId="5">
    <w:abstractNumId w:val="14"/>
  </w:num>
  <w:num w:numId="6">
    <w:abstractNumId w:val="40"/>
  </w:num>
  <w:num w:numId="7">
    <w:abstractNumId w:val="23"/>
  </w:num>
  <w:num w:numId="8">
    <w:abstractNumId w:val="4"/>
  </w:num>
  <w:num w:numId="9">
    <w:abstractNumId w:val="19"/>
  </w:num>
  <w:num w:numId="10">
    <w:abstractNumId w:val="38"/>
  </w:num>
  <w:num w:numId="11">
    <w:abstractNumId w:val="34"/>
  </w:num>
  <w:num w:numId="12">
    <w:abstractNumId w:val="6"/>
  </w:num>
  <w:num w:numId="13">
    <w:abstractNumId w:val="13"/>
  </w:num>
  <w:num w:numId="14">
    <w:abstractNumId w:val="29"/>
  </w:num>
  <w:num w:numId="15">
    <w:abstractNumId w:val="35"/>
  </w:num>
  <w:num w:numId="16">
    <w:abstractNumId w:val="5"/>
  </w:num>
  <w:num w:numId="17">
    <w:abstractNumId w:val="11"/>
  </w:num>
  <w:num w:numId="18">
    <w:abstractNumId w:val="15"/>
  </w:num>
  <w:num w:numId="19">
    <w:abstractNumId w:val="39"/>
  </w:num>
  <w:num w:numId="20">
    <w:abstractNumId w:val="27"/>
  </w:num>
  <w:num w:numId="21">
    <w:abstractNumId w:val="9"/>
  </w:num>
  <w:num w:numId="22">
    <w:abstractNumId w:val="7"/>
  </w:num>
  <w:num w:numId="23">
    <w:abstractNumId w:val="10"/>
  </w:num>
  <w:num w:numId="24">
    <w:abstractNumId w:val="28"/>
  </w:num>
  <w:num w:numId="25">
    <w:abstractNumId w:val="24"/>
  </w:num>
  <w:num w:numId="26">
    <w:abstractNumId w:val="8"/>
  </w:num>
  <w:num w:numId="27">
    <w:abstractNumId w:val="21"/>
  </w:num>
  <w:num w:numId="28">
    <w:abstractNumId w:val="26"/>
  </w:num>
  <w:num w:numId="29">
    <w:abstractNumId w:val="31"/>
  </w:num>
  <w:num w:numId="30">
    <w:abstractNumId w:val="0"/>
  </w:num>
  <w:num w:numId="31">
    <w:abstractNumId w:val="2"/>
  </w:num>
  <w:num w:numId="32">
    <w:abstractNumId w:val="37"/>
  </w:num>
  <w:num w:numId="33">
    <w:abstractNumId w:val="32"/>
  </w:num>
  <w:num w:numId="34">
    <w:abstractNumId w:val="1"/>
  </w:num>
  <w:num w:numId="35">
    <w:abstractNumId w:val="16"/>
  </w:num>
  <w:num w:numId="3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num>
  <w:num w:numId="38">
    <w:abstractNumId w:val="12"/>
  </w:num>
  <w:num w:numId="39">
    <w:abstractNumId w:val="36"/>
  </w:num>
  <w:num w:numId="40">
    <w:abstractNumId w:val="30"/>
  </w:num>
  <w:num w:numId="41">
    <w:abstractNumId w:val="17"/>
  </w:num>
  <w:num w:numId="42">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4EB5"/>
    <w:rsid w:val="00000CDA"/>
    <w:rsid w:val="000016C2"/>
    <w:rsid w:val="00010F0A"/>
    <w:rsid w:val="000239E3"/>
    <w:rsid w:val="00033100"/>
    <w:rsid w:val="00037AFC"/>
    <w:rsid w:val="0004731F"/>
    <w:rsid w:val="00076538"/>
    <w:rsid w:val="000D050B"/>
    <w:rsid w:val="00104E28"/>
    <w:rsid w:val="00114EB5"/>
    <w:rsid w:val="001678BF"/>
    <w:rsid w:val="0018161A"/>
    <w:rsid w:val="001848B3"/>
    <w:rsid w:val="001904E1"/>
    <w:rsid w:val="001C5A11"/>
    <w:rsid w:val="001C5F18"/>
    <w:rsid w:val="001E718C"/>
    <w:rsid w:val="001F2A8B"/>
    <w:rsid w:val="001F76AB"/>
    <w:rsid w:val="002247DF"/>
    <w:rsid w:val="002260E7"/>
    <w:rsid w:val="002317A0"/>
    <w:rsid w:val="00247CED"/>
    <w:rsid w:val="002638D0"/>
    <w:rsid w:val="00292016"/>
    <w:rsid w:val="002A711C"/>
    <w:rsid w:val="002B4B01"/>
    <w:rsid w:val="002C0F34"/>
    <w:rsid w:val="002D5A7C"/>
    <w:rsid w:val="002F0364"/>
    <w:rsid w:val="00302048"/>
    <w:rsid w:val="00306304"/>
    <w:rsid w:val="00316600"/>
    <w:rsid w:val="003511B7"/>
    <w:rsid w:val="00353409"/>
    <w:rsid w:val="0036115C"/>
    <w:rsid w:val="00364F61"/>
    <w:rsid w:val="003775CB"/>
    <w:rsid w:val="003B6599"/>
    <w:rsid w:val="003B7A21"/>
    <w:rsid w:val="003D6569"/>
    <w:rsid w:val="003F0CA9"/>
    <w:rsid w:val="003F5A81"/>
    <w:rsid w:val="00406EAD"/>
    <w:rsid w:val="00417E1B"/>
    <w:rsid w:val="00427E67"/>
    <w:rsid w:val="00441F9C"/>
    <w:rsid w:val="00456D64"/>
    <w:rsid w:val="00462C92"/>
    <w:rsid w:val="00463058"/>
    <w:rsid w:val="00473833"/>
    <w:rsid w:val="0049419C"/>
    <w:rsid w:val="004A44CC"/>
    <w:rsid w:val="004C1B72"/>
    <w:rsid w:val="004C36CE"/>
    <w:rsid w:val="004D05BD"/>
    <w:rsid w:val="004D481A"/>
    <w:rsid w:val="004E7153"/>
    <w:rsid w:val="004F2ACF"/>
    <w:rsid w:val="004F2BEA"/>
    <w:rsid w:val="004F4D28"/>
    <w:rsid w:val="00500039"/>
    <w:rsid w:val="00531017"/>
    <w:rsid w:val="00533CE1"/>
    <w:rsid w:val="00552C97"/>
    <w:rsid w:val="00574D4F"/>
    <w:rsid w:val="00583BAA"/>
    <w:rsid w:val="00597445"/>
    <w:rsid w:val="005A27FD"/>
    <w:rsid w:val="005B3EBE"/>
    <w:rsid w:val="00613461"/>
    <w:rsid w:val="00622BF1"/>
    <w:rsid w:val="006342AD"/>
    <w:rsid w:val="00654246"/>
    <w:rsid w:val="006617B1"/>
    <w:rsid w:val="00682CFC"/>
    <w:rsid w:val="006934DC"/>
    <w:rsid w:val="006939C8"/>
    <w:rsid w:val="00695741"/>
    <w:rsid w:val="006A5F63"/>
    <w:rsid w:val="006B564F"/>
    <w:rsid w:val="006E4B53"/>
    <w:rsid w:val="007072EB"/>
    <w:rsid w:val="007220DC"/>
    <w:rsid w:val="00745E2C"/>
    <w:rsid w:val="00756931"/>
    <w:rsid w:val="0076140D"/>
    <w:rsid w:val="0076405A"/>
    <w:rsid w:val="00797E84"/>
    <w:rsid w:val="007A76A9"/>
    <w:rsid w:val="007B1AA9"/>
    <w:rsid w:val="007B7789"/>
    <w:rsid w:val="007C61B8"/>
    <w:rsid w:val="007C6F21"/>
    <w:rsid w:val="007F1E4A"/>
    <w:rsid w:val="007F2566"/>
    <w:rsid w:val="007F6459"/>
    <w:rsid w:val="0080171A"/>
    <w:rsid w:val="00840850"/>
    <w:rsid w:val="00853185"/>
    <w:rsid w:val="00857D0D"/>
    <w:rsid w:val="008733D4"/>
    <w:rsid w:val="00876B4D"/>
    <w:rsid w:val="0088736A"/>
    <w:rsid w:val="008900F7"/>
    <w:rsid w:val="008944A8"/>
    <w:rsid w:val="008B2032"/>
    <w:rsid w:val="008C435F"/>
    <w:rsid w:val="0092545E"/>
    <w:rsid w:val="00926831"/>
    <w:rsid w:val="00990043"/>
    <w:rsid w:val="00991CF7"/>
    <w:rsid w:val="009B5EEB"/>
    <w:rsid w:val="009C6A47"/>
    <w:rsid w:val="009E4DC9"/>
    <w:rsid w:val="009F2CAB"/>
    <w:rsid w:val="00A11E24"/>
    <w:rsid w:val="00A35A7A"/>
    <w:rsid w:val="00A4343A"/>
    <w:rsid w:val="00A72166"/>
    <w:rsid w:val="00A93428"/>
    <w:rsid w:val="00A967F2"/>
    <w:rsid w:val="00AB2985"/>
    <w:rsid w:val="00AE175F"/>
    <w:rsid w:val="00AE7C8F"/>
    <w:rsid w:val="00AF005A"/>
    <w:rsid w:val="00B06E6A"/>
    <w:rsid w:val="00B10CD2"/>
    <w:rsid w:val="00B25BCC"/>
    <w:rsid w:val="00B416FD"/>
    <w:rsid w:val="00B72223"/>
    <w:rsid w:val="00B72CC5"/>
    <w:rsid w:val="00B81581"/>
    <w:rsid w:val="00B921C7"/>
    <w:rsid w:val="00BA069C"/>
    <w:rsid w:val="00BA7CBE"/>
    <w:rsid w:val="00BB713B"/>
    <w:rsid w:val="00BB71CD"/>
    <w:rsid w:val="00BF0FE4"/>
    <w:rsid w:val="00C25324"/>
    <w:rsid w:val="00C36CD4"/>
    <w:rsid w:val="00C623B4"/>
    <w:rsid w:val="00C91000"/>
    <w:rsid w:val="00CC7FAF"/>
    <w:rsid w:val="00CD32F0"/>
    <w:rsid w:val="00D14F4E"/>
    <w:rsid w:val="00D20D23"/>
    <w:rsid w:val="00D31129"/>
    <w:rsid w:val="00D323FF"/>
    <w:rsid w:val="00D414D9"/>
    <w:rsid w:val="00D51B4C"/>
    <w:rsid w:val="00D571C5"/>
    <w:rsid w:val="00D607D6"/>
    <w:rsid w:val="00D93E9D"/>
    <w:rsid w:val="00D95F91"/>
    <w:rsid w:val="00DB09F9"/>
    <w:rsid w:val="00DC0B2E"/>
    <w:rsid w:val="00DC395F"/>
    <w:rsid w:val="00DD0365"/>
    <w:rsid w:val="00DE60A3"/>
    <w:rsid w:val="00DF0647"/>
    <w:rsid w:val="00DF327A"/>
    <w:rsid w:val="00E06E05"/>
    <w:rsid w:val="00E26477"/>
    <w:rsid w:val="00E27220"/>
    <w:rsid w:val="00E27A3D"/>
    <w:rsid w:val="00E50A02"/>
    <w:rsid w:val="00E76A0F"/>
    <w:rsid w:val="00E80B3E"/>
    <w:rsid w:val="00EA0B3A"/>
    <w:rsid w:val="00EC1DD7"/>
    <w:rsid w:val="00EE5049"/>
    <w:rsid w:val="00EF6B03"/>
    <w:rsid w:val="00F10746"/>
    <w:rsid w:val="00F3002B"/>
    <w:rsid w:val="00F31A2A"/>
    <w:rsid w:val="00F46464"/>
    <w:rsid w:val="00F7432F"/>
    <w:rsid w:val="00F773EB"/>
    <w:rsid w:val="00FA713B"/>
    <w:rsid w:val="00FB2788"/>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7653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D607D6"/>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CC7FA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qFormat/>
    <w:rsid w:val="006617B1"/>
    <w:pPr>
      <w:keepNext/>
      <w:keepLines/>
      <w:spacing w:before="200" w:after="0"/>
      <w:outlineLvl w:val="6"/>
    </w:pPr>
    <w:rPr>
      <w:rFonts w:ascii="Cambria" w:eastAsia="Times New Roman" w:hAnsi="Cambria" w:cs="Times New Roman"/>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74D4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613461"/>
    <w:rPr>
      <w:b/>
      <w:bCs/>
    </w:rPr>
  </w:style>
  <w:style w:type="table" w:styleId="MediumList2-Accent1">
    <w:name w:val="Medium List 2 Accent 1"/>
    <w:basedOn w:val="TableNormal"/>
    <w:uiPriority w:val="66"/>
    <w:rsid w:val="0061346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3-Accent5">
    <w:name w:val="Medium Grid 3 Accent 5"/>
    <w:basedOn w:val="TableNormal"/>
    <w:uiPriority w:val="69"/>
    <w:rsid w:val="0061346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ListParagraph">
    <w:name w:val="List Paragraph"/>
    <w:basedOn w:val="Normal"/>
    <w:uiPriority w:val="34"/>
    <w:qFormat/>
    <w:rsid w:val="001678BF"/>
    <w:pPr>
      <w:ind w:left="720"/>
      <w:contextualSpacing/>
    </w:pPr>
  </w:style>
  <w:style w:type="paragraph" w:styleId="BalloonText">
    <w:name w:val="Balloon Text"/>
    <w:basedOn w:val="Normal"/>
    <w:link w:val="BalloonTextChar"/>
    <w:uiPriority w:val="99"/>
    <w:semiHidden/>
    <w:unhideWhenUsed/>
    <w:rsid w:val="00FA71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713B"/>
    <w:rPr>
      <w:rFonts w:ascii="Tahoma" w:hAnsi="Tahoma" w:cs="Tahoma"/>
      <w:sz w:val="16"/>
      <w:szCs w:val="16"/>
    </w:rPr>
  </w:style>
  <w:style w:type="table" w:styleId="MediumGrid3-Accent3">
    <w:name w:val="Medium Grid 3 Accent 3"/>
    <w:basedOn w:val="TableNormal"/>
    <w:uiPriority w:val="69"/>
    <w:rsid w:val="00F1074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Shading2-Accent6">
    <w:name w:val="Medium Shading 2 Accent 6"/>
    <w:basedOn w:val="TableNormal"/>
    <w:uiPriority w:val="64"/>
    <w:rsid w:val="00583BA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pple-converted-space">
    <w:name w:val="apple-converted-space"/>
    <w:basedOn w:val="DefaultParagraphFont"/>
    <w:rsid w:val="002C0F34"/>
  </w:style>
  <w:style w:type="character" w:customStyle="1" w:styleId="Heading7Char">
    <w:name w:val="Heading 7 Char"/>
    <w:basedOn w:val="DefaultParagraphFont"/>
    <w:link w:val="Heading7"/>
    <w:uiPriority w:val="9"/>
    <w:rsid w:val="006617B1"/>
    <w:rPr>
      <w:rFonts w:ascii="Cambria" w:eastAsia="Times New Roman" w:hAnsi="Cambria" w:cs="Times New Roman"/>
      <w:i/>
      <w:iCs/>
      <w:color w:val="404040"/>
      <w:lang w:val="en-GB" w:eastAsia="en-GB"/>
    </w:rPr>
  </w:style>
  <w:style w:type="character" w:styleId="Hyperlink">
    <w:name w:val="Hyperlink"/>
    <w:basedOn w:val="DefaultParagraphFont"/>
    <w:uiPriority w:val="99"/>
    <w:unhideWhenUsed/>
    <w:rsid w:val="006617B1"/>
    <w:rPr>
      <w:color w:val="0000FF"/>
      <w:u w:val="single"/>
    </w:rPr>
  </w:style>
  <w:style w:type="paragraph" w:styleId="Header">
    <w:name w:val="header"/>
    <w:basedOn w:val="Normal"/>
    <w:link w:val="HeaderChar"/>
    <w:uiPriority w:val="99"/>
    <w:unhideWhenUsed/>
    <w:rsid w:val="006617B1"/>
    <w:pPr>
      <w:tabs>
        <w:tab w:val="center" w:pos="4252"/>
        <w:tab w:val="right" w:pos="8504"/>
      </w:tabs>
      <w:spacing w:after="0" w:line="240" w:lineRule="auto"/>
    </w:pPr>
  </w:style>
  <w:style w:type="character" w:customStyle="1" w:styleId="HeaderChar">
    <w:name w:val="Header Char"/>
    <w:basedOn w:val="DefaultParagraphFont"/>
    <w:link w:val="Header"/>
    <w:uiPriority w:val="99"/>
    <w:rsid w:val="006617B1"/>
  </w:style>
  <w:style w:type="paragraph" w:styleId="Footer">
    <w:name w:val="footer"/>
    <w:basedOn w:val="Normal"/>
    <w:link w:val="FooterChar"/>
    <w:uiPriority w:val="99"/>
    <w:unhideWhenUsed/>
    <w:rsid w:val="006617B1"/>
    <w:pPr>
      <w:tabs>
        <w:tab w:val="center" w:pos="4252"/>
        <w:tab w:val="right" w:pos="8504"/>
      </w:tabs>
      <w:spacing w:after="0" w:line="240" w:lineRule="auto"/>
    </w:pPr>
  </w:style>
  <w:style w:type="character" w:customStyle="1" w:styleId="FooterChar">
    <w:name w:val="Footer Char"/>
    <w:basedOn w:val="DefaultParagraphFont"/>
    <w:link w:val="Footer"/>
    <w:uiPriority w:val="99"/>
    <w:rsid w:val="006617B1"/>
  </w:style>
  <w:style w:type="character" w:customStyle="1" w:styleId="Heading5Char">
    <w:name w:val="Heading 5 Char"/>
    <w:basedOn w:val="DefaultParagraphFont"/>
    <w:link w:val="Heading5"/>
    <w:uiPriority w:val="9"/>
    <w:semiHidden/>
    <w:rsid w:val="00CC7FAF"/>
    <w:rPr>
      <w:rFonts w:asciiTheme="majorHAnsi" w:eastAsiaTheme="majorEastAsia" w:hAnsiTheme="majorHAnsi" w:cstheme="majorBidi"/>
      <w:color w:val="243F60" w:themeColor="accent1" w:themeShade="7F"/>
    </w:rPr>
  </w:style>
  <w:style w:type="table" w:styleId="MediumGrid1">
    <w:name w:val="Medium Grid 1"/>
    <w:basedOn w:val="TableNormal"/>
    <w:uiPriority w:val="67"/>
    <w:rsid w:val="00CC7FA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styleId="NormalWeb">
    <w:name w:val="Normal (Web)"/>
    <w:basedOn w:val="Normal"/>
    <w:uiPriority w:val="99"/>
    <w:semiHidden/>
    <w:unhideWhenUsed/>
    <w:rsid w:val="00D31129"/>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Heading3Char">
    <w:name w:val="Heading 3 Char"/>
    <w:basedOn w:val="DefaultParagraphFont"/>
    <w:link w:val="Heading3"/>
    <w:uiPriority w:val="9"/>
    <w:semiHidden/>
    <w:rsid w:val="00D607D6"/>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076538"/>
    <w:rPr>
      <w:rFonts w:asciiTheme="majorHAnsi" w:eastAsiaTheme="majorEastAsia" w:hAnsiTheme="majorHAnsi" w:cstheme="majorBidi"/>
      <w:b/>
      <w:bCs/>
      <w:color w:val="365F91" w:themeColor="accent1" w:themeShade="BF"/>
      <w:sz w:val="28"/>
      <w:szCs w:val="28"/>
    </w:rPr>
  </w:style>
  <w:style w:type="character" w:customStyle="1" w:styleId="contentheadline">
    <w:name w:val="content__headline"/>
    <w:basedOn w:val="DefaultParagraphFont"/>
    <w:rsid w:val="00076538"/>
  </w:style>
  <w:style w:type="paragraph" w:customStyle="1" w:styleId="contentdateline">
    <w:name w:val="content__dateline"/>
    <w:basedOn w:val="Normal"/>
    <w:rsid w:val="00076538"/>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drop-capinner">
    <w:name w:val="drop-cap__inner"/>
    <w:basedOn w:val="DefaultParagraphFont"/>
    <w:rsid w:val="0007653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7653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D607D6"/>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CC7FA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qFormat/>
    <w:rsid w:val="006617B1"/>
    <w:pPr>
      <w:keepNext/>
      <w:keepLines/>
      <w:spacing w:before="200" w:after="0"/>
      <w:outlineLvl w:val="6"/>
    </w:pPr>
    <w:rPr>
      <w:rFonts w:ascii="Cambria" w:eastAsia="Times New Roman" w:hAnsi="Cambria" w:cs="Times New Roman"/>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74D4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613461"/>
    <w:rPr>
      <w:b/>
      <w:bCs/>
    </w:rPr>
  </w:style>
  <w:style w:type="table" w:styleId="MediumList2-Accent1">
    <w:name w:val="Medium List 2 Accent 1"/>
    <w:basedOn w:val="TableNormal"/>
    <w:uiPriority w:val="66"/>
    <w:rsid w:val="0061346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3-Accent5">
    <w:name w:val="Medium Grid 3 Accent 5"/>
    <w:basedOn w:val="TableNormal"/>
    <w:uiPriority w:val="69"/>
    <w:rsid w:val="0061346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ListParagraph">
    <w:name w:val="List Paragraph"/>
    <w:basedOn w:val="Normal"/>
    <w:uiPriority w:val="34"/>
    <w:qFormat/>
    <w:rsid w:val="001678BF"/>
    <w:pPr>
      <w:ind w:left="720"/>
      <w:contextualSpacing/>
    </w:pPr>
  </w:style>
  <w:style w:type="paragraph" w:styleId="BalloonText">
    <w:name w:val="Balloon Text"/>
    <w:basedOn w:val="Normal"/>
    <w:link w:val="BalloonTextChar"/>
    <w:uiPriority w:val="99"/>
    <w:semiHidden/>
    <w:unhideWhenUsed/>
    <w:rsid w:val="00FA71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713B"/>
    <w:rPr>
      <w:rFonts w:ascii="Tahoma" w:hAnsi="Tahoma" w:cs="Tahoma"/>
      <w:sz w:val="16"/>
      <w:szCs w:val="16"/>
    </w:rPr>
  </w:style>
  <w:style w:type="table" w:styleId="MediumGrid3-Accent3">
    <w:name w:val="Medium Grid 3 Accent 3"/>
    <w:basedOn w:val="TableNormal"/>
    <w:uiPriority w:val="69"/>
    <w:rsid w:val="00F1074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Shading2-Accent6">
    <w:name w:val="Medium Shading 2 Accent 6"/>
    <w:basedOn w:val="TableNormal"/>
    <w:uiPriority w:val="64"/>
    <w:rsid w:val="00583BA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pple-converted-space">
    <w:name w:val="apple-converted-space"/>
    <w:basedOn w:val="DefaultParagraphFont"/>
    <w:rsid w:val="002C0F34"/>
  </w:style>
  <w:style w:type="character" w:customStyle="1" w:styleId="Heading7Char">
    <w:name w:val="Heading 7 Char"/>
    <w:basedOn w:val="DefaultParagraphFont"/>
    <w:link w:val="Heading7"/>
    <w:uiPriority w:val="9"/>
    <w:rsid w:val="006617B1"/>
    <w:rPr>
      <w:rFonts w:ascii="Cambria" w:eastAsia="Times New Roman" w:hAnsi="Cambria" w:cs="Times New Roman"/>
      <w:i/>
      <w:iCs/>
      <w:color w:val="404040"/>
      <w:lang w:val="en-GB" w:eastAsia="en-GB"/>
    </w:rPr>
  </w:style>
  <w:style w:type="character" w:styleId="Hyperlink">
    <w:name w:val="Hyperlink"/>
    <w:basedOn w:val="DefaultParagraphFont"/>
    <w:uiPriority w:val="99"/>
    <w:unhideWhenUsed/>
    <w:rsid w:val="006617B1"/>
    <w:rPr>
      <w:color w:val="0000FF"/>
      <w:u w:val="single"/>
    </w:rPr>
  </w:style>
  <w:style w:type="paragraph" w:styleId="Header">
    <w:name w:val="header"/>
    <w:basedOn w:val="Normal"/>
    <w:link w:val="HeaderChar"/>
    <w:uiPriority w:val="99"/>
    <w:unhideWhenUsed/>
    <w:rsid w:val="006617B1"/>
    <w:pPr>
      <w:tabs>
        <w:tab w:val="center" w:pos="4252"/>
        <w:tab w:val="right" w:pos="8504"/>
      </w:tabs>
      <w:spacing w:after="0" w:line="240" w:lineRule="auto"/>
    </w:pPr>
  </w:style>
  <w:style w:type="character" w:customStyle="1" w:styleId="HeaderChar">
    <w:name w:val="Header Char"/>
    <w:basedOn w:val="DefaultParagraphFont"/>
    <w:link w:val="Header"/>
    <w:uiPriority w:val="99"/>
    <w:rsid w:val="006617B1"/>
  </w:style>
  <w:style w:type="paragraph" w:styleId="Footer">
    <w:name w:val="footer"/>
    <w:basedOn w:val="Normal"/>
    <w:link w:val="FooterChar"/>
    <w:uiPriority w:val="99"/>
    <w:unhideWhenUsed/>
    <w:rsid w:val="006617B1"/>
    <w:pPr>
      <w:tabs>
        <w:tab w:val="center" w:pos="4252"/>
        <w:tab w:val="right" w:pos="8504"/>
      </w:tabs>
      <w:spacing w:after="0" w:line="240" w:lineRule="auto"/>
    </w:pPr>
  </w:style>
  <w:style w:type="character" w:customStyle="1" w:styleId="FooterChar">
    <w:name w:val="Footer Char"/>
    <w:basedOn w:val="DefaultParagraphFont"/>
    <w:link w:val="Footer"/>
    <w:uiPriority w:val="99"/>
    <w:rsid w:val="006617B1"/>
  </w:style>
  <w:style w:type="character" w:customStyle="1" w:styleId="Heading5Char">
    <w:name w:val="Heading 5 Char"/>
    <w:basedOn w:val="DefaultParagraphFont"/>
    <w:link w:val="Heading5"/>
    <w:uiPriority w:val="9"/>
    <w:semiHidden/>
    <w:rsid w:val="00CC7FAF"/>
    <w:rPr>
      <w:rFonts w:asciiTheme="majorHAnsi" w:eastAsiaTheme="majorEastAsia" w:hAnsiTheme="majorHAnsi" w:cstheme="majorBidi"/>
      <w:color w:val="243F60" w:themeColor="accent1" w:themeShade="7F"/>
    </w:rPr>
  </w:style>
  <w:style w:type="table" w:styleId="MediumGrid1">
    <w:name w:val="Medium Grid 1"/>
    <w:basedOn w:val="TableNormal"/>
    <w:uiPriority w:val="67"/>
    <w:rsid w:val="00CC7FA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styleId="NormalWeb">
    <w:name w:val="Normal (Web)"/>
    <w:basedOn w:val="Normal"/>
    <w:uiPriority w:val="99"/>
    <w:semiHidden/>
    <w:unhideWhenUsed/>
    <w:rsid w:val="00D31129"/>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Heading3Char">
    <w:name w:val="Heading 3 Char"/>
    <w:basedOn w:val="DefaultParagraphFont"/>
    <w:link w:val="Heading3"/>
    <w:uiPriority w:val="9"/>
    <w:semiHidden/>
    <w:rsid w:val="00D607D6"/>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076538"/>
    <w:rPr>
      <w:rFonts w:asciiTheme="majorHAnsi" w:eastAsiaTheme="majorEastAsia" w:hAnsiTheme="majorHAnsi" w:cstheme="majorBidi"/>
      <w:b/>
      <w:bCs/>
      <w:color w:val="365F91" w:themeColor="accent1" w:themeShade="BF"/>
      <w:sz w:val="28"/>
      <w:szCs w:val="28"/>
    </w:rPr>
  </w:style>
  <w:style w:type="character" w:customStyle="1" w:styleId="contentheadline">
    <w:name w:val="content__headline"/>
    <w:basedOn w:val="DefaultParagraphFont"/>
    <w:rsid w:val="00076538"/>
  </w:style>
  <w:style w:type="paragraph" w:customStyle="1" w:styleId="contentdateline">
    <w:name w:val="content__dateline"/>
    <w:basedOn w:val="Normal"/>
    <w:rsid w:val="00076538"/>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drop-capinner">
    <w:name w:val="drop-cap__inner"/>
    <w:basedOn w:val="DefaultParagraphFont"/>
    <w:rsid w:val="000765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27896">
      <w:bodyDiv w:val="1"/>
      <w:marLeft w:val="0"/>
      <w:marRight w:val="0"/>
      <w:marTop w:val="0"/>
      <w:marBottom w:val="0"/>
      <w:divBdr>
        <w:top w:val="none" w:sz="0" w:space="0" w:color="auto"/>
        <w:left w:val="none" w:sz="0" w:space="0" w:color="auto"/>
        <w:bottom w:val="none" w:sz="0" w:space="0" w:color="auto"/>
        <w:right w:val="none" w:sz="0" w:space="0" w:color="auto"/>
      </w:divBdr>
    </w:div>
    <w:div w:id="21103059">
      <w:bodyDiv w:val="1"/>
      <w:marLeft w:val="0"/>
      <w:marRight w:val="0"/>
      <w:marTop w:val="0"/>
      <w:marBottom w:val="0"/>
      <w:divBdr>
        <w:top w:val="none" w:sz="0" w:space="0" w:color="auto"/>
        <w:left w:val="none" w:sz="0" w:space="0" w:color="auto"/>
        <w:bottom w:val="none" w:sz="0" w:space="0" w:color="auto"/>
        <w:right w:val="none" w:sz="0" w:space="0" w:color="auto"/>
      </w:divBdr>
      <w:divsChild>
        <w:div w:id="426390905">
          <w:marLeft w:val="0"/>
          <w:marRight w:val="0"/>
          <w:marTop w:val="0"/>
          <w:marBottom w:val="0"/>
          <w:divBdr>
            <w:top w:val="none" w:sz="0" w:space="0" w:color="auto"/>
            <w:left w:val="none" w:sz="0" w:space="0" w:color="auto"/>
            <w:bottom w:val="none" w:sz="0" w:space="0" w:color="auto"/>
            <w:right w:val="none" w:sz="0" w:space="0" w:color="auto"/>
          </w:divBdr>
        </w:div>
      </w:divsChild>
    </w:div>
    <w:div w:id="36512731">
      <w:bodyDiv w:val="1"/>
      <w:marLeft w:val="0"/>
      <w:marRight w:val="0"/>
      <w:marTop w:val="0"/>
      <w:marBottom w:val="0"/>
      <w:divBdr>
        <w:top w:val="none" w:sz="0" w:space="0" w:color="auto"/>
        <w:left w:val="none" w:sz="0" w:space="0" w:color="auto"/>
        <w:bottom w:val="none" w:sz="0" w:space="0" w:color="auto"/>
        <w:right w:val="none" w:sz="0" w:space="0" w:color="auto"/>
      </w:divBdr>
    </w:div>
    <w:div w:id="47264978">
      <w:bodyDiv w:val="1"/>
      <w:marLeft w:val="0"/>
      <w:marRight w:val="0"/>
      <w:marTop w:val="0"/>
      <w:marBottom w:val="0"/>
      <w:divBdr>
        <w:top w:val="none" w:sz="0" w:space="0" w:color="auto"/>
        <w:left w:val="none" w:sz="0" w:space="0" w:color="auto"/>
        <w:bottom w:val="none" w:sz="0" w:space="0" w:color="auto"/>
        <w:right w:val="none" w:sz="0" w:space="0" w:color="auto"/>
      </w:divBdr>
    </w:div>
    <w:div w:id="52316296">
      <w:bodyDiv w:val="1"/>
      <w:marLeft w:val="0"/>
      <w:marRight w:val="0"/>
      <w:marTop w:val="0"/>
      <w:marBottom w:val="0"/>
      <w:divBdr>
        <w:top w:val="none" w:sz="0" w:space="0" w:color="auto"/>
        <w:left w:val="none" w:sz="0" w:space="0" w:color="auto"/>
        <w:bottom w:val="none" w:sz="0" w:space="0" w:color="auto"/>
        <w:right w:val="none" w:sz="0" w:space="0" w:color="auto"/>
      </w:divBdr>
    </w:div>
    <w:div w:id="147330450">
      <w:bodyDiv w:val="1"/>
      <w:marLeft w:val="0"/>
      <w:marRight w:val="0"/>
      <w:marTop w:val="0"/>
      <w:marBottom w:val="0"/>
      <w:divBdr>
        <w:top w:val="none" w:sz="0" w:space="0" w:color="auto"/>
        <w:left w:val="none" w:sz="0" w:space="0" w:color="auto"/>
        <w:bottom w:val="none" w:sz="0" w:space="0" w:color="auto"/>
        <w:right w:val="none" w:sz="0" w:space="0" w:color="auto"/>
      </w:divBdr>
    </w:div>
    <w:div w:id="170875944">
      <w:bodyDiv w:val="1"/>
      <w:marLeft w:val="0"/>
      <w:marRight w:val="0"/>
      <w:marTop w:val="0"/>
      <w:marBottom w:val="0"/>
      <w:divBdr>
        <w:top w:val="none" w:sz="0" w:space="0" w:color="auto"/>
        <w:left w:val="none" w:sz="0" w:space="0" w:color="auto"/>
        <w:bottom w:val="none" w:sz="0" w:space="0" w:color="auto"/>
        <w:right w:val="none" w:sz="0" w:space="0" w:color="auto"/>
      </w:divBdr>
    </w:div>
    <w:div w:id="182211586">
      <w:bodyDiv w:val="1"/>
      <w:marLeft w:val="0"/>
      <w:marRight w:val="0"/>
      <w:marTop w:val="0"/>
      <w:marBottom w:val="0"/>
      <w:divBdr>
        <w:top w:val="none" w:sz="0" w:space="0" w:color="auto"/>
        <w:left w:val="none" w:sz="0" w:space="0" w:color="auto"/>
        <w:bottom w:val="none" w:sz="0" w:space="0" w:color="auto"/>
        <w:right w:val="none" w:sz="0" w:space="0" w:color="auto"/>
      </w:divBdr>
    </w:div>
    <w:div w:id="246695874">
      <w:bodyDiv w:val="1"/>
      <w:marLeft w:val="0"/>
      <w:marRight w:val="0"/>
      <w:marTop w:val="0"/>
      <w:marBottom w:val="0"/>
      <w:divBdr>
        <w:top w:val="none" w:sz="0" w:space="0" w:color="auto"/>
        <w:left w:val="none" w:sz="0" w:space="0" w:color="auto"/>
        <w:bottom w:val="none" w:sz="0" w:space="0" w:color="auto"/>
        <w:right w:val="none" w:sz="0" w:space="0" w:color="auto"/>
      </w:divBdr>
    </w:div>
    <w:div w:id="269315569">
      <w:bodyDiv w:val="1"/>
      <w:marLeft w:val="0"/>
      <w:marRight w:val="0"/>
      <w:marTop w:val="0"/>
      <w:marBottom w:val="0"/>
      <w:divBdr>
        <w:top w:val="none" w:sz="0" w:space="0" w:color="auto"/>
        <w:left w:val="none" w:sz="0" w:space="0" w:color="auto"/>
        <w:bottom w:val="none" w:sz="0" w:space="0" w:color="auto"/>
        <w:right w:val="none" w:sz="0" w:space="0" w:color="auto"/>
      </w:divBdr>
    </w:div>
    <w:div w:id="294795547">
      <w:bodyDiv w:val="1"/>
      <w:marLeft w:val="0"/>
      <w:marRight w:val="0"/>
      <w:marTop w:val="0"/>
      <w:marBottom w:val="0"/>
      <w:divBdr>
        <w:top w:val="none" w:sz="0" w:space="0" w:color="auto"/>
        <w:left w:val="none" w:sz="0" w:space="0" w:color="auto"/>
        <w:bottom w:val="none" w:sz="0" w:space="0" w:color="auto"/>
        <w:right w:val="none" w:sz="0" w:space="0" w:color="auto"/>
      </w:divBdr>
    </w:div>
    <w:div w:id="375474692">
      <w:bodyDiv w:val="1"/>
      <w:marLeft w:val="0"/>
      <w:marRight w:val="0"/>
      <w:marTop w:val="0"/>
      <w:marBottom w:val="0"/>
      <w:divBdr>
        <w:top w:val="none" w:sz="0" w:space="0" w:color="auto"/>
        <w:left w:val="none" w:sz="0" w:space="0" w:color="auto"/>
        <w:bottom w:val="none" w:sz="0" w:space="0" w:color="auto"/>
        <w:right w:val="none" w:sz="0" w:space="0" w:color="auto"/>
      </w:divBdr>
    </w:div>
    <w:div w:id="410926454">
      <w:bodyDiv w:val="1"/>
      <w:marLeft w:val="0"/>
      <w:marRight w:val="0"/>
      <w:marTop w:val="0"/>
      <w:marBottom w:val="0"/>
      <w:divBdr>
        <w:top w:val="none" w:sz="0" w:space="0" w:color="auto"/>
        <w:left w:val="none" w:sz="0" w:space="0" w:color="auto"/>
        <w:bottom w:val="none" w:sz="0" w:space="0" w:color="auto"/>
        <w:right w:val="none" w:sz="0" w:space="0" w:color="auto"/>
      </w:divBdr>
    </w:div>
    <w:div w:id="427384799">
      <w:bodyDiv w:val="1"/>
      <w:marLeft w:val="0"/>
      <w:marRight w:val="0"/>
      <w:marTop w:val="0"/>
      <w:marBottom w:val="0"/>
      <w:divBdr>
        <w:top w:val="none" w:sz="0" w:space="0" w:color="auto"/>
        <w:left w:val="none" w:sz="0" w:space="0" w:color="auto"/>
        <w:bottom w:val="none" w:sz="0" w:space="0" w:color="auto"/>
        <w:right w:val="none" w:sz="0" w:space="0" w:color="auto"/>
      </w:divBdr>
    </w:div>
    <w:div w:id="567499317">
      <w:bodyDiv w:val="1"/>
      <w:marLeft w:val="0"/>
      <w:marRight w:val="0"/>
      <w:marTop w:val="0"/>
      <w:marBottom w:val="0"/>
      <w:divBdr>
        <w:top w:val="none" w:sz="0" w:space="0" w:color="auto"/>
        <w:left w:val="none" w:sz="0" w:space="0" w:color="auto"/>
        <w:bottom w:val="none" w:sz="0" w:space="0" w:color="auto"/>
        <w:right w:val="none" w:sz="0" w:space="0" w:color="auto"/>
      </w:divBdr>
    </w:div>
    <w:div w:id="620961369">
      <w:bodyDiv w:val="1"/>
      <w:marLeft w:val="0"/>
      <w:marRight w:val="0"/>
      <w:marTop w:val="0"/>
      <w:marBottom w:val="0"/>
      <w:divBdr>
        <w:top w:val="none" w:sz="0" w:space="0" w:color="auto"/>
        <w:left w:val="none" w:sz="0" w:space="0" w:color="auto"/>
        <w:bottom w:val="none" w:sz="0" w:space="0" w:color="auto"/>
        <w:right w:val="none" w:sz="0" w:space="0" w:color="auto"/>
      </w:divBdr>
    </w:div>
    <w:div w:id="691420082">
      <w:bodyDiv w:val="1"/>
      <w:marLeft w:val="0"/>
      <w:marRight w:val="0"/>
      <w:marTop w:val="0"/>
      <w:marBottom w:val="0"/>
      <w:divBdr>
        <w:top w:val="none" w:sz="0" w:space="0" w:color="auto"/>
        <w:left w:val="none" w:sz="0" w:space="0" w:color="auto"/>
        <w:bottom w:val="none" w:sz="0" w:space="0" w:color="auto"/>
        <w:right w:val="none" w:sz="0" w:space="0" w:color="auto"/>
      </w:divBdr>
    </w:div>
    <w:div w:id="698698746">
      <w:bodyDiv w:val="1"/>
      <w:marLeft w:val="0"/>
      <w:marRight w:val="0"/>
      <w:marTop w:val="0"/>
      <w:marBottom w:val="0"/>
      <w:divBdr>
        <w:top w:val="none" w:sz="0" w:space="0" w:color="auto"/>
        <w:left w:val="none" w:sz="0" w:space="0" w:color="auto"/>
        <w:bottom w:val="none" w:sz="0" w:space="0" w:color="auto"/>
        <w:right w:val="none" w:sz="0" w:space="0" w:color="auto"/>
      </w:divBdr>
    </w:div>
    <w:div w:id="716975108">
      <w:bodyDiv w:val="1"/>
      <w:marLeft w:val="0"/>
      <w:marRight w:val="0"/>
      <w:marTop w:val="0"/>
      <w:marBottom w:val="0"/>
      <w:divBdr>
        <w:top w:val="none" w:sz="0" w:space="0" w:color="auto"/>
        <w:left w:val="none" w:sz="0" w:space="0" w:color="auto"/>
        <w:bottom w:val="none" w:sz="0" w:space="0" w:color="auto"/>
        <w:right w:val="none" w:sz="0" w:space="0" w:color="auto"/>
      </w:divBdr>
    </w:div>
    <w:div w:id="744840570">
      <w:bodyDiv w:val="1"/>
      <w:marLeft w:val="0"/>
      <w:marRight w:val="0"/>
      <w:marTop w:val="0"/>
      <w:marBottom w:val="0"/>
      <w:divBdr>
        <w:top w:val="none" w:sz="0" w:space="0" w:color="auto"/>
        <w:left w:val="none" w:sz="0" w:space="0" w:color="auto"/>
        <w:bottom w:val="none" w:sz="0" w:space="0" w:color="auto"/>
        <w:right w:val="none" w:sz="0" w:space="0" w:color="auto"/>
      </w:divBdr>
    </w:div>
    <w:div w:id="803045047">
      <w:bodyDiv w:val="1"/>
      <w:marLeft w:val="0"/>
      <w:marRight w:val="0"/>
      <w:marTop w:val="0"/>
      <w:marBottom w:val="0"/>
      <w:divBdr>
        <w:top w:val="none" w:sz="0" w:space="0" w:color="auto"/>
        <w:left w:val="none" w:sz="0" w:space="0" w:color="auto"/>
        <w:bottom w:val="none" w:sz="0" w:space="0" w:color="auto"/>
        <w:right w:val="none" w:sz="0" w:space="0" w:color="auto"/>
      </w:divBdr>
    </w:div>
    <w:div w:id="837501671">
      <w:bodyDiv w:val="1"/>
      <w:marLeft w:val="0"/>
      <w:marRight w:val="0"/>
      <w:marTop w:val="0"/>
      <w:marBottom w:val="0"/>
      <w:divBdr>
        <w:top w:val="none" w:sz="0" w:space="0" w:color="auto"/>
        <w:left w:val="none" w:sz="0" w:space="0" w:color="auto"/>
        <w:bottom w:val="none" w:sz="0" w:space="0" w:color="auto"/>
        <w:right w:val="none" w:sz="0" w:space="0" w:color="auto"/>
      </w:divBdr>
    </w:div>
    <w:div w:id="869489949">
      <w:bodyDiv w:val="1"/>
      <w:marLeft w:val="0"/>
      <w:marRight w:val="0"/>
      <w:marTop w:val="0"/>
      <w:marBottom w:val="0"/>
      <w:divBdr>
        <w:top w:val="none" w:sz="0" w:space="0" w:color="auto"/>
        <w:left w:val="none" w:sz="0" w:space="0" w:color="auto"/>
        <w:bottom w:val="none" w:sz="0" w:space="0" w:color="auto"/>
        <w:right w:val="none" w:sz="0" w:space="0" w:color="auto"/>
      </w:divBdr>
    </w:div>
    <w:div w:id="883102430">
      <w:bodyDiv w:val="1"/>
      <w:marLeft w:val="0"/>
      <w:marRight w:val="0"/>
      <w:marTop w:val="0"/>
      <w:marBottom w:val="0"/>
      <w:divBdr>
        <w:top w:val="none" w:sz="0" w:space="0" w:color="auto"/>
        <w:left w:val="none" w:sz="0" w:space="0" w:color="auto"/>
        <w:bottom w:val="none" w:sz="0" w:space="0" w:color="auto"/>
        <w:right w:val="none" w:sz="0" w:space="0" w:color="auto"/>
      </w:divBdr>
      <w:divsChild>
        <w:div w:id="863250713">
          <w:marLeft w:val="0"/>
          <w:marRight w:val="0"/>
          <w:marTop w:val="0"/>
          <w:marBottom w:val="0"/>
          <w:divBdr>
            <w:top w:val="none" w:sz="0" w:space="0" w:color="auto"/>
            <w:left w:val="none" w:sz="0" w:space="0" w:color="auto"/>
            <w:bottom w:val="none" w:sz="0" w:space="0" w:color="auto"/>
            <w:right w:val="none" w:sz="0" w:space="0" w:color="auto"/>
          </w:divBdr>
        </w:div>
      </w:divsChild>
    </w:div>
    <w:div w:id="887454920">
      <w:bodyDiv w:val="1"/>
      <w:marLeft w:val="0"/>
      <w:marRight w:val="0"/>
      <w:marTop w:val="0"/>
      <w:marBottom w:val="0"/>
      <w:divBdr>
        <w:top w:val="none" w:sz="0" w:space="0" w:color="auto"/>
        <w:left w:val="none" w:sz="0" w:space="0" w:color="auto"/>
        <w:bottom w:val="none" w:sz="0" w:space="0" w:color="auto"/>
        <w:right w:val="none" w:sz="0" w:space="0" w:color="auto"/>
      </w:divBdr>
    </w:div>
    <w:div w:id="907108410">
      <w:bodyDiv w:val="1"/>
      <w:marLeft w:val="0"/>
      <w:marRight w:val="0"/>
      <w:marTop w:val="0"/>
      <w:marBottom w:val="0"/>
      <w:divBdr>
        <w:top w:val="none" w:sz="0" w:space="0" w:color="auto"/>
        <w:left w:val="none" w:sz="0" w:space="0" w:color="auto"/>
        <w:bottom w:val="none" w:sz="0" w:space="0" w:color="auto"/>
        <w:right w:val="none" w:sz="0" w:space="0" w:color="auto"/>
      </w:divBdr>
    </w:div>
    <w:div w:id="908152970">
      <w:bodyDiv w:val="1"/>
      <w:marLeft w:val="0"/>
      <w:marRight w:val="0"/>
      <w:marTop w:val="0"/>
      <w:marBottom w:val="0"/>
      <w:divBdr>
        <w:top w:val="none" w:sz="0" w:space="0" w:color="auto"/>
        <w:left w:val="none" w:sz="0" w:space="0" w:color="auto"/>
        <w:bottom w:val="none" w:sz="0" w:space="0" w:color="auto"/>
        <w:right w:val="none" w:sz="0" w:space="0" w:color="auto"/>
      </w:divBdr>
    </w:div>
    <w:div w:id="915475092">
      <w:bodyDiv w:val="1"/>
      <w:marLeft w:val="0"/>
      <w:marRight w:val="0"/>
      <w:marTop w:val="0"/>
      <w:marBottom w:val="0"/>
      <w:divBdr>
        <w:top w:val="none" w:sz="0" w:space="0" w:color="auto"/>
        <w:left w:val="none" w:sz="0" w:space="0" w:color="auto"/>
        <w:bottom w:val="none" w:sz="0" w:space="0" w:color="auto"/>
        <w:right w:val="none" w:sz="0" w:space="0" w:color="auto"/>
      </w:divBdr>
    </w:div>
    <w:div w:id="930546232">
      <w:bodyDiv w:val="1"/>
      <w:marLeft w:val="0"/>
      <w:marRight w:val="0"/>
      <w:marTop w:val="0"/>
      <w:marBottom w:val="0"/>
      <w:divBdr>
        <w:top w:val="none" w:sz="0" w:space="0" w:color="auto"/>
        <w:left w:val="none" w:sz="0" w:space="0" w:color="auto"/>
        <w:bottom w:val="none" w:sz="0" w:space="0" w:color="auto"/>
        <w:right w:val="none" w:sz="0" w:space="0" w:color="auto"/>
      </w:divBdr>
    </w:div>
    <w:div w:id="960918209">
      <w:bodyDiv w:val="1"/>
      <w:marLeft w:val="0"/>
      <w:marRight w:val="0"/>
      <w:marTop w:val="0"/>
      <w:marBottom w:val="0"/>
      <w:divBdr>
        <w:top w:val="none" w:sz="0" w:space="0" w:color="auto"/>
        <w:left w:val="none" w:sz="0" w:space="0" w:color="auto"/>
        <w:bottom w:val="none" w:sz="0" w:space="0" w:color="auto"/>
        <w:right w:val="none" w:sz="0" w:space="0" w:color="auto"/>
      </w:divBdr>
    </w:div>
    <w:div w:id="1096438149">
      <w:bodyDiv w:val="1"/>
      <w:marLeft w:val="0"/>
      <w:marRight w:val="0"/>
      <w:marTop w:val="0"/>
      <w:marBottom w:val="0"/>
      <w:divBdr>
        <w:top w:val="none" w:sz="0" w:space="0" w:color="auto"/>
        <w:left w:val="none" w:sz="0" w:space="0" w:color="auto"/>
        <w:bottom w:val="none" w:sz="0" w:space="0" w:color="auto"/>
        <w:right w:val="none" w:sz="0" w:space="0" w:color="auto"/>
      </w:divBdr>
    </w:div>
    <w:div w:id="1139228255">
      <w:bodyDiv w:val="1"/>
      <w:marLeft w:val="0"/>
      <w:marRight w:val="0"/>
      <w:marTop w:val="0"/>
      <w:marBottom w:val="0"/>
      <w:divBdr>
        <w:top w:val="none" w:sz="0" w:space="0" w:color="auto"/>
        <w:left w:val="none" w:sz="0" w:space="0" w:color="auto"/>
        <w:bottom w:val="none" w:sz="0" w:space="0" w:color="auto"/>
        <w:right w:val="none" w:sz="0" w:space="0" w:color="auto"/>
      </w:divBdr>
    </w:div>
    <w:div w:id="1157041174">
      <w:bodyDiv w:val="1"/>
      <w:marLeft w:val="0"/>
      <w:marRight w:val="0"/>
      <w:marTop w:val="0"/>
      <w:marBottom w:val="0"/>
      <w:divBdr>
        <w:top w:val="none" w:sz="0" w:space="0" w:color="auto"/>
        <w:left w:val="none" w:sz="0" w:space="0" w:color="auto"/>
        <w:bottom w:val="none" w:sz="0" w:space="0" w:color="auto"/>
        <w:right w:val="none" w:sz="0" w:space="0" w:color="auto"/>
      </w:divBdr>
    </w:div>
    <w:div w:id="1189564491">
      <w:bodyDiv w:val="1"/>
      <w:marLeft w:val="0"/>
      <w:marRight w:val="0"/>
      <w:marTop w:val="0"/>
      <w:marBottom w:val="0"/>
      <w:divBdr>
        <w:top w:val="none" w:sz="0" w:space="0" w:color="auto"/>
        <w:left w:val="none" w:sz="0" w:space="0" w:color="auto"/>
        <w:bottom w:val="none" w:sz="0" w:space="0" w:color="auto"/>
        <w:right w:val="none" w:sz="0" w:space="0" w:color="auto"/>
      </w:divBdr>
    </w:div>
    <w:div w:id="1238318968">
      <w:bodyDiv w:val="1"/>
      <w:marLeft w:val="0"/>
      <w:marRight w:val="0"/>
      <w:marTop w:val="0"/>
      <w:marBottom w:val="0"/>
      <w:divBdr>
        <w:top w:val="none" w:sz="0" w:space="0" w:color="auto"/>
        <w:left w:val="none" w:sz="0" w:space="0" w:color="auto"/>
        <w:bottom w:val="none" w:sz="0" w:space="0" w:color="auto"/>
        <w:right w:val="none" w:sz="0" w:space="0" w:color="auto"/>
      </w:divBdr>
    </w:div>
    <w:div w:id="1253006345">
      <w:bodyDiv w:val="1"/>
      <w:marLeft w:val="0"/>
      <w:marRight w:val="0"/>
      <w:marTop w:val="0"/>
      <w:marBottom w:val="0"/>
      <w:divBdr>
        <w:top w:val="none" w:sz="0" w:space="0" w:color="auto"/>
        <w:left w:val="none" w:sz="0" w:space="0" w:color="auto"/>
        <w:bottom w:val="none" w:sz="0" w:space="0" w:color="auto"/>
        <w:right w:val="none" w:sz="0" w:space="0" w:color="auto"/>
      </w:divBdr>
    </w:div>
    <w:div w:id="1260215940">
      <w:bodyDiv w:val="1"/>
      <w:marLeft w:val="0"/>
      <w:marRight w:val="0"/>
      <w:marTop w:val="0"/>
      <w:marBottom w:val="0"/>
      <w:divBdr>
        <w:top w:val="none" w:sz="0" w:space="0" w:color="auto"/>
        <w:left w:val="none" w:sz="0" w:space="0" w:color="auto"/>
        <w:bottom w:val="none" w:sz="0" w:space="0" w:color="auto"/>
        <w:right w:val="none" w:sz="0" w:space="0" w:color="auto"/>
      </w:divBdr>
    </w:div>
    <w:div w:id="1285429801">
      <w:bodyDiv w:val="1"/>
      <w:marLeft w:val="0"/>
      <w:marRight w:val="0"/>
      <w:marTop w:val="0"/>
      <w:marBottom w:val="0"/>
      <w:divBdr>
        <w:top w:val="none" w:sz="0" w:space="0" w:color="auto"/>
        <w:left w:val="none" w:sz="0" w:space="0" w:color="auto"/>
        <w:bottom w:val="none" w:sz="0" w:space="0" w:color="auto"/>
        <w:right w:val="none" w:sz="0" w:space="0" w:color="auto"/>
      </w:divBdr>
    </w:div>
    <w:div w:id="1299528805">
      <w:bodyDiv w:val="1"/>
      <w:marLeft w:val="0"/>
      <w:marRight w:val="0"/>
      <w:marTop w:val="0"/>
      <w:marBottom w:val="0"/>
      <w:divBdr>
        <w:top w:val="none" w:sz="0" w:space="0" w:color="auto"/>
        <w:left w:val="none" w:sz="0" w:space="0" w:color="auto"/>
        <w:bottom w:val="none" w:sz="0" w:space="0" w:color="auto"/>
        <w:right w:val="none" w:sz="0" w:space="0" w:color="auto"/>
      </w:divBdr>
    </w:div>
    <w:div w:id="1453328215">
      <w:bodyDiv w:val="1"/>
      <w:marLeft w:val="0"/>
      <w:marRight w:val="0"/>
      <w:marTop w:val="0"/>
      <w:marBottom w:val="0"/>
      <w:divBdr>
        <w:top w:val="none" w:sz="0" w:space="0" w:color="auto"/>
        <w:left w:val="none" w:sz="0" w:space="0" w:color="auto"/>
        <w:bottom w:val="none" w:sz="0" w:space="0" w:color="auto"/>
        <w:right w:val="none" w:sz="0" w:space="0" w:color="auto"/>
      </w:divBdr>
    </w:div>
    <w:div w:id="1501388479">
      <w:bodyDiv w:val="1"/>
      <w:marLeft w:val="0"/>
      <w:marRight w:val="0"/>
      <w:marTop w:val="0"/>
      <w:marBottom w:val="0"/>
      <w:divBdr>
        <w:top w:val="none" w:sz="0" w:space="0" w:color="auto"/>
        <w:left w:val="none" w:sz="0" w:space="0" w:color="auto"/>
        <w:bottom w:val="none" w:sz="0" w:space="0" w:color="auto"/>
        <w:right w:val="none" w:sz="0" w:space="0" w:color="auto"/>
      </w:divBdr>
    </w:div>
    <w:div w:id="1585869585">
      <w:bodyDiv w:val="1"/>
      <w:marLeft w:val="0"/>
      <w:marRight w:val="0"/>
      <w:marTop w:val="0"/>
      <w:marBottom w:val="0"/>
      <w:divBdr>
        <w:top w:val="none" w:sz="0" w:space="0" w:color="auto"/>
        <w:left w:val="none" w:sz="0" w:space="0" w:color="auto"/>
        <w:bottom w:val="none" w:sz="0" w:space="0" w:color="auto"/>
        <w:right w:val="none" w:sz="0" w:space="0" w:color="auto"/>
      </w:divBdr>
    </w:div>
    <w:div w:id="1592204337">
      <w:bodyDiv w:val="1"/>
      <w:marLeft w:val="0"/>
      <w:marRight w:val="0"/>
      <w:marTop w:val="0"/>
      <w:marBottom w:val="0"/>
      <w:divBdr>
        <w:top w:val="none" w:sz="0" w:space="0" w:color="auto"/>
        <w:left w:val="none" w:sz="0" w:space="0" w:color="auto"/>
        <w:bottom w:val="none" w:sz="0" w:space="0" w:color="auto"/>
        <w:right w:val="none" w:sz="0" w:space="0" w:color="auto"/>
      </w:divBdr>
      <w:divsChild>
        <w:div w:id="68625969">
          <w:marLeft w:val="0"/>
          <w:marRight w:val="0"/>
          <w:marTop w:val="0"/>
          <w:marBottom w:val="0"/>
          <w:divBdr>
            <w:top w:val="none" w:sz="0" w:space="0" w:color="auto"/>
            <w:left w:val="none" w:sz="0" w:space="0" w:color="auto"/>
            <w:bottom w:val="none" w:sz="0" w:space="0" w:color="auto"/>
            <w:right w:val="none" w:sz="0" w:space="0" w:color="auto"/>
          </w:divBdr>
          <w:divsChild>
            <w:div w:id="183248008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615671909">
      <w:bodyDiv w:val="1"/>
      <w:marLeft w:val="0"/>
      <w:marRight w:val="0"/>
      <w:marTop w:val="0"/>
      <w:marBottom w:val="0"/>
      <w:divBdr>
        <w:top w:val="none" w:sz="0" w:space="0" w:color="auto"/>
        <w:left w:val="none" w:sz="0" w:space="0" w:color="auto"/>
        <w:bottom w:val="none" w:sz="0" w:space="0" w:color="auto"/>
        <w:right w:val="none" w:sz="0" w:space="0" w:color="auto"/>
      </w:divBdr>
      <w:divsChild>
        <w:div w:id="7758386">
          <w:marLeft w:val="0"/>
          <w:marRight w:val="0"/>
          <w:marTop w:val="0"/>
          <w:marBottom w:val="0"/>
          <w:divBdr>
            <w:top w:val="none" w:sz="0" w:space="0" w:color="auto"/>
            <w:left w:val="none" w:sz="0" w:space="0" w:color="auto"/>
            <w:bottom w:val="none" w:sz="0" w:space="0" w:color="auto"/>
            <w:right w:val="none" w:sz="0" w:space="0" w:color="auto"/>
          </w:divBdr>
        </w:div>
        <w:div w:id="1201555594">
          <w:marLeft w:val="0"/>
          <w:marRight w:val="0"/>
          <w:marTop w:val="0"/>
          <w:marBottom w:val="0"/>
          <w:divBdr>
            <w:top w:val="none" w:sz="0" w:space="0" w:color="auto"/>
            <w:left w:val="none" w:sz="0" w:space="0" w:color="auto"/>
            <w:bottom w:val="none" w:sz="0" w:space="0" w:color="auto"/>
            <w:right w:val="none" w:sz="0" w:space="0" w:color="auto"/>
          </w:divBdr>
        </w:div>
        <w:div w:id="1751195977">
          <w:marLeft w:val="0"/>
          <w:marRight w:val="0"/>
          <w:marTop w:val="0"/>
          <w:marBottom w:val="0"/>
          <w:divBdr>
            <w:top w:val="none" w:sz="0" w:space="0" w:color="auto"/>
            <w:left w:val="none" w:sz="0" w:space="0" w:color="auto"/>
            <w:bottom w:val="none" w:sz="0" w:space="0" w:color="auto"/>
            <w:right w:val="none" w:sz="0" w:space="0" w:color="auto"/>
          </w:divBdr>
        </w:div>
        <w:div w:id="222259543">
          <w:marLeft w:val="0"/>
          <w:marRight w:val="0"/>
          <w:marTop w:val="0"/>
          <w:marBottom w:val="0"/>
          <w:divBdr>
            <w:top w:val="none" w:sz="0" w:space="0" w:color="auto"/>
            <w:left w:val="none" w:sz="0" w:space="0" w:color="auto"/>
            <w:bottom w:val="none" w:sz="0" w:space="0" w:color="auto"/>
            <w:right w:val="none" w:sz="0" w:space="0" w:color="auto"/>
          </w:divBdr>
        </w:div>
        <w:div w:id="1369993624">
          <w:marLeft w:val="0"/>
          <w:marRight w:val="0"/>
          <w:marTop w:val="0"/>
          <w:marBottom w:val="0"/>
          <w:divBdr>
            <w:top w:val="none" w:sz="0" w:space="0" w:color="auto"/>
            <w:left w:val="none" w:sz="0" w:space="0" w:color="auto"/>
            <w:bottom w:val="none" w:sz="0" w:space="0" w:color="auto"/>
            <w:right w:val="none" w:sz="0" w:space="0" w:color="auto"/>
          </w:divBdr>
        </w:div>
        <w:div w:id="1900171096">
          <w:marLeft w:val="0"/>
          <w:marRight w:val="0"/>
          <w:marTop w:val="0"/>
          <w:marBottom w:val="0"/>
          <w:divBdr>
            <w:top w:val="none" w:sz="0" w:space="0" w:color="auto"/>
            <w:left w:val="none" w:sz="0" w:space="0" w:color="auto"/>
            <w:bottom w:val="none" w:sz="0" w:space="0" w:color="auto"/>
            <w:right w:val="none" w:sz="0" w:space="0" w:color="auto"/>
          </w:divBdr>
        </w:div>
        <w:div w:id="1987390656">
          <w:marLeft w:val="0"/>
          <w:marRight w:val="0"/>
          <w:marTop w:val="0"/>
          <w:marBottom w:val="0"/>
          <w:divBdr>
            <w:top w:val="none" w:sz="0" w:space="0" w:color="auto"/>
            <w:left w:val="none" w:sz="0" w:space="0" w:color="auto"/>
            <w:bottom w:val="none" w:sz="0" w:space="0" w:color="auto"/>
            <w:right w:val="none" w:sz="0" w:space="0" w:color="auto"/>
          </w:divBdr>
        </w:div>
        <w:div w:id="1522429277">
          <w:marLeft w:val="0"/>
          <w:marRight w:val="0"/>
          <w:marTop w:val="0"/>
          <w:marBottom w:val="0"/>
          <w:divBdr>
            <w:top w:val="none" w:sz="0" w:space="0" w:color="auto"/>
            <w:left w:val="none" w:sz="0" w:space="0" w:color="auto"/>
            <w:bottom w:val="none" w:sz="0" w:space="0" w:color="auto"/>
            <w:right w:val="none" w:sz="0" w:space="0" w:color="auto"/>
          </w:divBdr>
        </w:div>
        <w:div w:id="565649961">
          <w:marLeft w:val="0"/>
          <w:marRight w:val="0"/>
          <w:marTop w:val="0"/>
          <w:marBottom w:val="0"/>
          <w:divBdr>
            <w:top w:val="none" w:sz="0" w:space="0" w:color="auto"/>
            <w:left w:val="none" w:sz="0" w:space="0" w:color="auto"/>
            <w:bottom w:val="none" w:sz="0" w:space="0" w:color="auto"/>
            <w:right w:val="none" w:sz="0" w:space="0" w:color="auto"/>
          </w:divBdr>
        </w:div>
        <w:div w:id="271589729">
          <w:marLeft w:val="0"/>
          <w:marRight w:val="0"/>
          <w:marTop w:val="0"/>
          <w:marBottom w:val="0"/>
          <w:divBdr>
            <w:top w:val="none" w:sz="0" w:space="0" w:color="auto"/>
            <w:left w:val="none" w:sz="0" w:space="0" w:color="auto"/>
            <w:bottom w:val="none" w:sz="0" w:space="0" w:color="auto"/>
            <w:right w:val="none" w:sz="0" w:space="0" w:color="auto"/>
          </w:divBdr>
        </w:div>
        <w:div w:id="110707900">
          <w:marLeft w:val="0"/>
          <w:marRight w:val="0"/>
          <w:marTop w:val="0"/>
          <w:marBottom w:val="0"/>
          <w:divBdr>
            <w:top w:val="none" w:sz="0" w:space="0" w:color="auto"/>
            <w:left w:val="none" w:sz="0" w:space="0" w:color="auto"/>
            <w:bottom w:val="none" w:sz="0" w:space="0" w:color="auto"/>
            <w:right w:val="none" w:sz="0" w:space="0" w:color="auto"/>
          </w:divBdr>
        </w:div>
        <w:div w:id="1959602672">
          <w:marLeft w:val="0"/>
          <w:marRight w:val="0"/>
          <w:marTop w:val="0"/>
          <w:marBottom w:val="0"/>
          <w:divBdr>
            <w:top w:val="none" w:sz="0" w:space="0" w:color="auto"/>
            <w:left w:val="none" w:sz="0" w:space="0" w:color="auto"/>
            <w:bottom w:val="none" w:sz="0" w:space="0" w:color="auto"/>
            <w:right w:val="none" w:sz="0" w:space="0" w:color="auto"/>
          </w:divBdr>
        </w:div>
        <w:div w:id="1992630944">
          <w:marLeft w:val="0"/>
          <w:marRight w:val="0"/>
          <w:marTop w:val="0"/>
          <w:marBottom w:val="0"/>
          <w:divBdr>
            <w:top w:val="none" w:sz="0" w:space="0" w:color="auto"/>
            <w:left w:val="none" w:sz="0" w:space="0" w:color="auto"/>
            <w:bottom w:val="none" w:sz="0" w:space="0" w:color="auto"/>
            <w:right w:val="none" w:sz="0" w:space="0" w:color="auto"/>
          </w:divBdr>
        </w:div>
      </w:divsChild>
    </w:div>
    <w:div w:id="1641686175">
      <w:bodyDiv w:val="1"/>
      <w:marLeft w:val="0"/>
      <w:marRight w:val="0"/>
      <w:marTop w:val="0"/>
      <w:marBottom w:val="0"/>
      <w:divBdr>
        <w:top w:val="none" w:sz="0" w:space="0" w:color="auto"/>
        <w:left w:val="none" w:sz="0" w:space="0" w:color="auto"/>
        <w:bottom w:val="none" w:sz="0" w:space="0" w:color="auto"/>
        <w:right w:val="none" w:sz="0" w:space="0" w:color="auto"/>
      </w:divBdr>
    </w:div>
    <w:div w:id="1736467188">
      <w:bodyDiv w:val="1"/>
      <w:marLeft w:val="0"/>
      <w:marRight w:val="0"/>
      <w:marTop w:val="0"/>
      <w:marBottom w:val="0"/>
      <w:divBdr>
        <w:top w:val="none" w:sz="0" w:space="0" w:color="auto"/>
        <w:left w:val="none" w:sz="0" w:space="0" w:color="auto"/>
        <w:bottom w:val="none" w:sz="0" w:space="0" w:color="auto"/>
        <w:right w:val="none" w:sz="0" w:space="0" w:color="auto"/>
      </w:divBdr>
    </w:div>
    <w:div w:id="1762070245">
      <w:bodyDiv w:val="1"/>
      <w:marLeft w:val="0"/>
      <w:marRight w:val="0"/>
      <w:marTop w:val="0"/>
      <w:marBottom w:val="0"/>
      <w:divBdr>
        <w:top w:val="none" w:sz="0" w:space="0" w:color="auto"/>
        <w:left w:val="none" w:sz="0" w:space="0" w:color="auto"/>
        <w:bottom w:val="none" w:sz="0" w:space="0" w:color="auto"/>
        <w:right w:val="none" w:sz="0" w:space="0" w:color="auto"/>
      </w:divBdr>
    </w:div>
    <w:div w:id="1767000544">
      <w:bodyDiv w:val="1"/>
      <w:marLeft w:val="0"/>
      <w:marRight w:val="0"/>
      <w:marTop w:val="0"/>
      <w:marBottom w:val="0"/>
      <w:divBdr>
        <w:top w:val="none" w:sz="0" w:space="0" w:color="auto"/>
        <w:left w:val="none" w:sz="0" w:space="0" w:color="auto"/>
        <w:bottom w:val="none" w:sz="0" w:space="0" w:color="auto"/>
        <w:right w:val="none" w:sz="0" w:space="0" w:color="auto"/>
      </w:divBdr>
    </w:div>
    <w:div w:id="1775053858">
      <w:bodyDiv w:val="1"/>
      <w:marLeft w:val="0"/>
      <w:marRight w:val="0"/>
      <w:marTop w:val="0"/>
      <w:marBottom w:val="0"/>
      <w:divBdr>
        <w:top w:val="none" w:sz="0" w:space="0" w:color="auto"/>
        <w:left w:val="none" w:sz="0" w:space="0" w:color="auto"/>
        <w:bottom w:val="none" w:sz="0" w:space="0" w:color="auto"/>
        <w:right w:val="none" w:sz="0" w:space="0" w:color="auto"/>
      </w:divBdr>
    </w:div>
    <w:div w:id="1786383269">
      <w:bodyDiv w:val="1"/>
      <w:marLeft w:val="0"/>
      <w:marRight w:val="0"/>
      <w:marTop w:val="0"/>
      <w:marBottom w:val="0"/>
      <w:divBdr>
        <w:top w:val="none" w:sz="0" w:space="0" w:color="auto"/>
        <w:left w:val="none" w:sz="0" w:space="0" w:color="auto"/>
        <w:bottom w:val="none" w:sz="0" w:space="0" w:color="auto"/>
        <w:right w:val="none" w:sz="0" w:space="0" w:color="auto"/>
      </w:divBdr>
    </w:div>
    <w:div w:id="1800878508">
      <w:bodyDiv w:val="1"/>
      <w:marLeft w:val="0"/>
      <w:marRight w:val="0"/>
      <w:marTop w:val="0"/>
      <w:marBottom w:val="0"/>
      <w:divBdr>
        <w:top w:val="none" w:sz="0" w:space="0" w:color="auto"/>
        <w:left w:val="none" w:sz="0" w:space="0" w:color="auto"/>
        <w:bottom w:val="none" w:sz="0" w:space="0" w:color="auto"/>
        <w:right w:val="none" w:sz="0" w:space="0" w:color="auto"/>
      </w:divBdr>
    </w:div>
    <w:div w:id="1827283361">
      <w:bodyDiv w:val="1"/>
      <w:marLeft w:val="0"/>
      <w:marRight w:val="0"/>
      <w:marTop w:val="0"/>
      <w:marBottom w:val="0"/>
      <w:divBdr>
        <w:top w:val="none" w:sz="0" w:space="0" w:color="auto"/>
        <w:left w:val="none" w:sz="0" w:space="0" w:color="auto"/>
        <w:bottom w:val="none" w:sz="0" w:space="0" w:color="auto"/>
        <w:right w:val="none" w:sz="0" w:space="0" w:color="auto"/>
      </w:divBdr>
    </w:div>
    <w:div w:id="1846822439">
      <w:bodyDiv w:val="1"/>
      <w:marLeft w:val="0"/>
      <w:marRight w:val="0"/>
      <w:marTop w:val="0"/>
      <w:marBottom w:val="0"/>
      <w:divBdr>
        <w:top w:val="none" w:sz="0" w:space="0" w:color="auto"/>
        <w:left w:val="none" w:sz="0" w:space="0" w:color="auto"/>
        <w:bottom w:val="none" w:sz="0" w:space="0" w:color="auto"/>
        <w:right w:val="none" w:sz="0" w:space="0" w:color="auto"/>
      </w:divBdr>
    </w:div>
    <w:div w:id="2002655359">
      <w:bodyDiv w:val="1"/>
      <w:marLeft w:val="0"/>
      <w:marRight w:val="0"/>
      <w:marTop w:val="0"/>
      <w:marBottom w:val="0"/>
      <w:divBdr>
        <w:top w:val="none" w:sz="0" w:space="0" w:color="auto"/>
        <w:left w:val="none" w:sz="0" w:space="0" w:color="auto"/>
        <w:bottom w:val="none" w:sz="0" w:space="0" w:color="auto"/>
        <w:right w:val="none" w:sz="0" w:space="0" w:color="auto"/>
      </w:divBdr>
    </w:div>
    <w:div w:id="2079789172">
      <w:bodyDiv w:val="1"/>
      <w:marLeft w:val="0"/>
      <w:marRight w:val="0"/>
      <w:marTop w:val="0"/>
      <w:marBottom w:val="0"/>
      <w:divBdr>
        <w:top w:val="none" w:sz="0" w:space="0" w:color="auto"/>
        <w:left w:val="none" w:sz="0" w:space="0" w:color="auto"/>
        <w:bottom w:val="none" w:sz="0" w:space="0" w:color="auto"/>
        <w:right w:val="none" w:sz="0" w:space="0" w:color="auto"/>
      </w:divBdr>
    </w:div>
    <w:div w:id="2099906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6.jpeg"/><Relationship Id="rId17" Type="http://schemas.openxmlformats.org/officeDocument/2006/relationships/hyperlink" Target="http://www.theguardian.com/profile/joannamoorhead" TargetMode="External"/><Relationship Id="rId2" Type="http://schemas.openxmlformats.org/officeDocument/2006/relationships/numbering" Target="numbering.xml"/><Relationship Id="rId16" Type="http://schemas.openxmlformats.org/officeDocument/2006/relationships/hyperlink" Target="http://www.liftshare.com/business" TargetMode="External"/><Relationship Id="rId20" Type="http://schemas.openxmlformats.org/officeDocument/2006/relationships/hyperlink" Target="http://www.tfl.gov.uk/roadusers/smarterdriving/7549.asp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hyperlink" Target="https://www.liftshare.com/content/info_faq.asp?skin=277" TargetMode="External"/><Relationship Id="rId10" Type="http://schemas.openxmlformats.org/officeDocument/2006/relationships/footer" Target="footer1.xml"/><Relationship Id="rId19" Type="http://schemas.openxmlformats.org/officeDocument/2006/relationships/hyperlink" Target="http://www.bbc.co.uk/news/business-21675153"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www.liftshare.com/uk/"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398D15-CABE-4697-8DB3-14E46055F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2107</Words>
  <Characters>12015</Characters>
  <Application>Microsoft Office Word</Application>
  <DocSecurity>0</DocSecurity>
  <Lines>100</Lines>
  <Paragraphs>28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14094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Pictora</cp:lastModifiedBy>
  <cp:revision>2</cp:revision>
  <cp:lastPrinted>2015-08-12T19:17:00Z</cp:lastPrinted>
  <dcterms:created xsi:type="dcterms:W3CDTF">2015-08-12T20:36:00Z</dcterms:created>
  <dcterms:modified xsi:type="dcterms:W3CDTF">2015-08-12T20:36:00Z</dcterms:modified>
</cp:coreProperties>
</file>